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2E" w:rsidRPr="00BE72EC" w:rsidRDefault="0061020B" w:rsidP="00AD42C5">
      <w:pPr>
        <w:jc w:val="both"/>
        <w:rPr>
          <w:b/>
          <w:sz w:val="28"/>
          <w:szCs w:val="28"/>
        </w:rPr>
      </w:pPr>
      <w:r w:rsidRPr="0061020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91084" cy="9367484"/>
            <wp:effectExtent l="0" t="0" r="0" b="0"/>
            <wp:docPr id="1" name="Рисунок 1" descr="D:\Downloads\ОП ДО 24-25\ОП сайт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ОП ДО 24-25\ОП сайт\му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1"/>
                    <a:stretch/>
                  </pic:blipFill>
                  <pic:spPr bwMode="auto">
                    <a:xfrm>
                      <a:off x="0" y="0"/>
                      <a:ext cx="6095215" cy="93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659" w:rsidRPr="00755249" w:rsidRDefault="005E2659" w:rsidP="005E2659">
      <w:pPr>
        <w:spacing w:before="120" w:after="240"/>
        <w:jc w:val="center"/>
        <w:rPr>
          <w:rFonts w:ascii="TimesNewRoman" w:hAnsi="TimesNewRoman"/>
          <w:color w:val="000000"/>
        </w:rPr>
      </w:pPr>
      <w:r w:rsidRPr="007A0273">
        <w:rPr>
          <w:rFonts w:ascii="TimesNewRoman" w:hAnsi="TimesNewRoman"/>
          <w:color w:val="000000"/>
        </w:rPr>
        <w:lastRenderedPageBreak/>
        <w:t>СОДЕРЖАНИЕ</w:t>
      </w:r>
      <w:bookmarkStart w:id="0" w:name="_GoBack"/>
      <w:bookmarkEnd w:id="0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Bold" w:hAnsi="Bold"/>
                <w:b/>
                <w:bCs/>
                <w:color w:val="000000"/>
              </w:rPr>
              <w:t xml:space="preserve">РАЗДЕЛ </w:t>
            </w:r>
            <w:r>
              <w:rPr>
                <w:rFonts w:ascii="Times-Bold" w:hAnsi="Times-Bold"/>
                <w:b/>
                <w:bCs/>
                <w:color w:val="000000"/>
              </w:rPr>
              <w:t xml:space="preserve">I.   </w:t>
            </w:r>
            <w:r w:rsidRPr="00C63955">
              <w:rPr>
                <w:rFonts w:ascii="Bold" w:hAnsi="Bold"/>
                <w:b/>
                <w:bCs/>
                <w:color w:val="000000"/>
              </w:rPr>
              <w:t>Ц</w:t>
            </w:r>
            <w:r>
              <w:rPr>
                <w:rFonts w:ascii="Bold" w:hAnsi="Bold"/>
                <w:b/>
                <w:bCs/>
                <w:color w:val="000000"/>
              </w:rPr>
              <w:t>елевой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Times-Roman" w:hAnsi="Times-Roman"/>
                <w:color w:val="000000"/>
              </w:rPr>
              <w:t xml:space="preserve">1.1. </w:t>
            </w:r>
            <w:r w:rsidRPr="00C63955">
              <w:rPr>
                <w:rFonts w:ascii="TimesNewRoman" w:hAnsi="TimesNewRoman"/>
                <w:color w:val="000000"/>
              </w:rPr>
              <w:t xml:space="preserve">Пояснительная записка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3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>
              <w:rPr>
                <w:rFonts w:ascii="Times-Roman" w:hAnsi="Times-Roman"/>
                <w:color w:val="000000"/>
              </w:rPr>
              <w:t>1.2</w:t>
            </w:r>
            <w:r w:rsidRPr="00C63955">
              <w:rPr>
                <w:rFonts w:ascii="Times-Roman" w:hAnsi="Times-Roman"/>
                <w:color w:val="000000"/>
              </w:rPr>
              <w:t xml:space="preserve">. </w:t>
            </w:r>
            <w:r w:rsidRPr="00C63955">
              <w:rPr>
                <w:rFonts w:ascii="TimesNewRoman" w:hAnsi="TimesNewRoman"/>
                <w:color w:val="000000"/>
              </w:rPr>
              <w:t xml:space="preserve">Цели и задачи реализации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3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Times-Roman" w:hAnsi="Times-Roman"/>
                <w:color w:val="000000"/>
              </w:rPr>
              <w:t>1.</w:t>
            </w:r>
            <w:r>
              <w:rPr>
                <w:rFonts w:ascii="Times-Roman" w:hAnsi="Times-Roman"/>
                <w:color w:val="000000"/>
              </w:rPr>
              <w:t>3.</w:t>
            </w:r>
            <w:r w:rsidRPr="00C63955">
              <w:rPr>
                <w:rFonts w:ascii="Times-Roman" w:hAnsi="Times-Roman"/>
                <w:color w:val="000000"/>
              </w:rPr>
              <w:t xml:space="preserve"> </w:t>
            </w:r>
            <w:r w:rsidRPr="00C63955">
              <w:rPr>
                <w:rFonts w:ascii="TimesNewRoman" w:hAnsi="TimesNewRoman"/>
                <w:color w:val="000000"/>
              </w:rPr>
              <w:t xml:space="preserve">Принципы и подходы к формированию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4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6D2019" w:rsidRDefault="005E2659" w:rsidP="00635566">
            <w:pPr>
              <w:spacing w:line="360" w:lineRule="auto"/>
            </w:pPr>
            <w:r w:rsidRPr="006D2019">
              <w:rPr>
                <w:color w:val="000000"/>
              </w:rPr>
              <w:t>1.</w:t>
            </w:r>
            <w:r>
              <w:rPr>
                <w:color w:val="000000"/>
              </w:rPr>
              <w:t>4.</w:t>
            </w:r>
            <w:r w:rsidRPr="006D2019">
              <w:rPr>
                <w:color w:val="000000"/>
              </w:rPr>
              <w:t xml:space="preserve"> </w:t>
            </w:r>
            <w:r w:rsidRPr="006D2019">
              <w:t>Характеристики значимые для разработки и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7D29FB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4</w:t>
            </w:r>
          </w:p>
        </w:tc>
      </w:tr>
      <w:tr w:rsidR="002448F5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F5" w:rsidRPr="002448F5" w:rsidRDefault="002448F5" w:rsidP="002448F5">
            <w:pPr>
              <w:tabs>
                <w:tab w:val="left" w:pos="709"/>
              </w:tabs>
              <w:spacing w:before="120" w:after="120"/>
              <w:jc w:val="both"/>
            </w:pPr>
            <w:r w:rsidRPr="002448F5">
              <w:t>1.4.1. Характеристики особенностей музыкального развития детей старшего дошкольного возраста.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F5" w:rsidRPr="00C63955" w:rsidRDefault="007D29FB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6D2019" w:rsidRDefault="005E2659" w:rsidP="00635566">
            <w:pPr>
              <w:spacing w:line="360" w:lineRule="auto"/>
            </w:pPr>
            <w:r w:rsidRPr="006D2019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6D2019">
              <w:rPr>
                <w:color w:val="000000"/>
              </w:rPr>
              <w:t xml:space="preserve">. </w:t>
            </w:r>
            <w:r w:rsidRPr="006D2019">
              <w:t>Планируемые результаты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7D29FB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6D2019" w:rsidRDefault="005E2659" w:rsidP="00635566">
            <w:pPr>
              <w:spacing w:line="360" w:lineRule="auto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1.6. </w:t>
            </w:r>
            <w:r w:rsidRPr="000C32A6">
              <w:rPr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Default="005E2659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6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Bold" w:hAnsi="Bold"/>
                <w:b/>
                <w:bCs/>
                <w:color w:val="000000"/>
              </w:rPr>
              <w:t xml:space="preserve">РАЗДЕЛ </w:t>
            </w:r>
            <w:r>
              <w:rPr>
                <w:rFonts w:ascii="Times-Bold" w:hAnsi="Times-Bold"/>
                <w:b/>
                <w:bCs/>
                <w:color w:val="000000"/>
              </w:rPr>
              <w:t xml:space="preserve">II.  </w:t>
            </w:r>
            <w:r w:rsidRPr="00C63955">
              <w:rPr>
                <w:rFonts w:ascii="Bold" w:hAnsi="Bold"/>
                <w:b/>
                <w:bCs/>
                <w:color w:val="000000"/>
              </w:rPr>
              <w:t>С</w:t>
            </w:r>
            <w:r>
              <w:rPr>
                <w:rFonts w:ascii="Bold" w:hAnsi="Bold"/>
                <w:b/>
                <w:bCs/>
                <w:color w:val="000000"/>
              </w:rPr>
              <w:t>одержательный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3F54A6" w:rsidRDefault="005E2659" w:rsidP="00635566">
            <w:pPr>
              <w:spacing w:line="360" w:lineRule="auto"/>
              <w:rPr>
                <w:rFonts w:ascii="Times-Roman" w:hAnsi="Times-Roman"/>
                <w:color w:val="000000"/>
              </w:rPr>
            </w:pPr>
            <w:r w:rsidRPr="00C63955">
              <w:rPr>
                <w:rFonts w:ascii="Times-Roman" w:hAnsi="Times-Roman"/>
                <w:color w:val="000000"/>
              </w:rPr>
              <w:t xml:space="preserve">2.1. </w:t>
            </w:r>
            <w:r w:rsidRPr="000C32A6">
              <w:rPr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7D29FB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8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634D62">
            <w:pPr>
              <w:spacing w:line="360" w:lineRule="auto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 xml:space="preserve">2.1.1. </w:t>
            </w:r>
            <w:r w:rsidRPr="00C63955">
              <w:rPr>
                <w:rFonts w:ascii="TimesNewRoman" w:hAnsi="TimesNewRoman"/>
                <w:color w:val="000000"/>
              </w:rPr>
              <w:t>Описание образовательной деятельности в соответствии с направлением</w:t>
            </w:r>
            <w:r>
              <w:rPr>
                <w:rFonts w:ascii="TimesNewRoman" w:hAnsi="TimesNewRoman"/>
                <w:color w:val="000000"/>
              </w:rPr>
              <w:t xml:space="preserve"> </w:t>
            </w:r>
            <w:r w:rsidRPr="00C63955">
              <w:rPr>
                <w:rFonts w:ascii="TimesNewRoman" w:hAnsi="TimesNewRoman"/>
                <w:color w:val="000000"/>
              </w:rPr>
              <w:t>развития ребенка, представленным в образовательной области «</w:t>
            </w:r>
            <w:r w:rsidR="00634D62">
              <w:rPr>
                <w:rFonts w:ascii="TimesNewRoman" w:hAnsi="TimesNewRoman"/>
                <w:color w:val="000000"/>
              </w:rPr>
              <w:t xml:space="preserve">Художественно-эстетическое </w:t>
            </w:r>
            <w:r w:rsidRPr="00C63955">
              <w:rPr>
                <w:rFonts w:ascii="TimesNewRoman" w:hAnsi="TimesNewRoman"/>
                <w:color w:val="000000"/>
              </w:rPr>
              <w:t>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Default="007D29FB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8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8C04E3" w:rsidRDefault="005E2659" w:rsidP="00635566">
            <w:pPr>
              <w:spacing w:line="360" w:lineRule="auto"/>
            </w:pPr>
            <w:r w:rsidRPr="008C04E3">
              <w:rPr>
                <w:color w:val="000000"/>
              </w:rPr>
              <w:t xml:space="preserve">2.2. </w:t>
            </w:r>
            <w:r w:rsidRPr="008C04E3">
              <w:t>Вариативные формы, способы, методы и средства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9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1B272D" w:rsidRDefault="005E2659" w:rsidP="00635566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2.3. </w:t>
            </w:r>
            <w:r w:rsidRPr="008643A9">
              <w:rPr>
                <w:sz w:val="24"/>
                <w:szCs w:val="24"/>
              </w:rPr>
              <w:t>Особенности</w:t>
            </w:r>
            <w:r w:rsidRPr="008643A9">
              <w:rPr>
                <w:spacing w:val="-6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образовательной</w:t>
            </w:r>
            <w:r w:rsidRPr="008643A9">
              <w:rPr>
                <w:spacing w:val="-1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деятельности</w:t>
            </w:r>
            <w:r w:rsidRPr="008643A9">
              <w:rPr>
                <w:spacing w:val="-2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разных</w:t>
            </w:r>
            <w:r w:rsidRPr="008643A9">
              <w:rPr>
                <w:spacing w:val="-6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видов</w:t>
            </w:r>
            <w:r w:rsidRPr="008643A9">
              <w:rPr>
                <w:spacing w:val="-1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и</w:t>
            </w:r>
            <w:r w:rsidRPr="008643A9">
              <w:rPr>
                <w:spacing w:val="-6"/>
                <w:sz w:val="24"/>
                <w:szCs w:val="24"/>
              </w:rPr>
              <w:t xml:space="preserve">  </w:t>
            </w:r>
            <w:r w:rsidRPr="008643A9">
              <w:rPr>
                <w:sz w:val="24"/>
                <w:szCs w:val="24"/>
              </w:rPr>
              <w:t>культурных</w:t>
            </w:r>
            <w:r>
              <w:rPr>
                <w:sz w:val="24"/>
                <w:szCs w:val="24"/>
              </w:rPr>
              <w:t xml:space="preserve"> </w:t>
            </w:r>
            <w:r w:rsidRPr="008643A9">
              <w:rPr>
                <w:sz w:val="24"/>
                <w:szCs w:val="24"/>
              </w:rPr>
              <w:t>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7D29FB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11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8C04E3" w:rsidRDefault="005E2659" w:rsidP="0015226A">
            <w:pPr>
              <w:spacing w:line="360" w:lineRule="auto"/>
            </w:pPr>
            <w:r w:rsidRPr="008C04E3">
              <w:rPr>
                <w:color w:val="000000"/>
              </w:rPr>
              <w:t>2.</w:t>
            </w:r>
            <w:r w:rsidR="0015226A">
              <w:rPr>
                <w:color w:val="000000"/>
              </w:rPr>
              <w:t>4</w:t>
            </w:r>
            <w:r w:rsidRPr="008C04E3">
              <w:rPr>
                <w:color w:val="000000"/>
              </w:rPr>
              <w:t xml:space="preserve">. Способы и направления поддержки детской инициативы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7D29FB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1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8C04E3" w:rsidRDefault="005E2659" w:rsidP="0015226A">
            <w:pPr>
              <w:spacing w:line="360" w:lineRule="auto"/>
            </w:pPr>
            <w:r w:rsidRPr="008C04E3">
              <w:rPr>
                <w:color w:val="000000"/>
              </w:rPr>
              <w:t>2.</w:t>
            </w:r>
            <w:r w:rsidR="0015226A">
              <w:rPr>
                <w:color w:val="000000"/>
              </w:rPr>
              <w:t>5</w:t>
            </w:r>
            <w:r w:rsidRPr="008C04E3">
              <w:rPr>
                <w:color w:val="000000"/>
              </w:rPr>
              <w:t xml:space="preserve">. </w:t>
            </w:r>
            <w:r w:rsidRPr="008C04E3"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7D29FB">
            <w:pPr>
              <w:spacing w:line="360" w:lineRule="auto"/>
              <w:jc w:val="center"/>
            </w:pPr>
            <w:r w:rsidRPr="00C63955"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2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Bold" w:hAnsi="Bold"/>
                <w:b/>
                <w:bCs/>
                <w:color w:val="000000"/>
              </w:rPr>
              <w:t xml:space="preserve">РАЗДЕЛ </w:t>
            </w:r>
            <w:r>
              <w:rPr>
                <w:rFonts w:ascii="Times-Bold" w:hAnsi="Times-Bold"/>
                <w:b/>
                <w:bCs/>
                <w:color w:val="000000"/>
              </w:rPr>
              <w:t xml:space="preserve">III.   </w:t>
            </w:r>
            <w:r w:rsidRPr="00C63955">
              <w:rPr>
                <w:rFonts w:ascii="Bold" w:hAnsi="Bold"/>
                <w:b/>
                <w:bCs/>
                <w:color w:val="000000"/>
              </w:rPr>
              <w:t>О</w:t>
            </w:r>
            <w:r>
              <w:rPr>
                <w:rFonts w:ascii="Bold" w:hAnsi="Bold"/>
                <w:b/>
                <w:bCs/>
                <w:color w:val="000000"/>
              </w:rPr>
              <w:t>рганизационный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  <w:jc w:val="center"/>
            </w:pP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635566">
            <w:pPr>
              <w:spacing w:line="360" w:lineRule="auto"/>
              <w:rPr>
                <w:rFonts w:ascii="Times-Roman" w:hAnsi="Times-Roman"/>
                <w:color w:val="000000"/>
              </w:rPr>
            </w:pPr>
            <w:r>
              <w:t xml:space="preserve">3.1. </w:t>
            </w:r>
            <w:r w:rsidRPr="000C32A6">
              <w:t>Психолого-педагогические 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3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635566">
            <w:pPr>
              <w:spacing w:line="360" w:lineRule="auto"/>
              <w:rPr>
                <w:rFonts w:ascii="Times-Roman" w:hAnsi="Times-Roman"/>
                <w:color w:val="000000"/>
              </w:rPr>
            </w:pPr>
            <w:r>
              <w:rPr>
                <w:shd w:val="clear" w:color="auto" w:fill="FFFFFF"/>
              </w:rPr>
              <w:t xml:space="preserve">3.2. </w:t>
            </w:r>
            <w:r w:rsidRPr="000C32A6">
              <w:rPr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3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635566">
            <w:pPr>
              <w:spacing w:line="360" w:lineRule="auto"/>
              <w:rPr>
                <w:rFonts w:ascii="Times-Roman" w:hAnsi="Times-Roman"/>
                <w:color w:val="000000"/>
              </w:rPr>
            </w:pPr>
            <w:r>
              <w:t xml:space="preserve">3.3. </w:t>
            </w:r>
            <w:r w:rsidRPr="000C32A6">
              <w:t>Материально-техническое обеспечение 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4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0C32A6" w:rsidRDefault="005E2659" w:rsidP="00635566">
            <w:pPr>
              <w:spacing w:line="360" w:lineRule="auto"/>
            </w:pPr>
            <w:r>
              <w:t xml:space="preserve">3.4. </w:t>
            </w:r>
            <w:r w:rsidRPr="000C32A6">
              <w:t>Методическое обеспечение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0C32A6" w:rsidRDefault="005E2659" w:rsidP="00635566">
            <w:pPr>
              <w:spacing w:line="360" w:lineRule="auto"/>
            </w:pPr>
            <w:r>
              <w:rPr>
                <w:shd w:val="clear" w:color="auto" w:fill="FFFFFF"/>
              </w:rPr>
              <w:t xml:space="preserve">3.5. </w:t>
            </w:r>
            <w:r w:rsidRPr="007A07A2">
              <w:rPr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7A07A2" w:rsidRDefault="005E2659" w:rsidP="00635566">
            <w:pPr>
              <w:spacing w:line="360" w:lineRule="auto"/>
              <w:rPr>
                <w:shd w:val="clear" w:color="auto" w:fill="FFFFFF"/>
              </w:rPr>
            </w:pPr>
            <w:r>
              <w:t>3.6. Режим /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C63955" w:rsidRDefault="005E2659" w:rsidP="007D29FB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C63955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635566">
            <w:pPr>
              <w:spacing w:line="360" w:lineRule="auto"/>
            </w:pPr>
            <w:r w:rsidRPr="00C63955">
              <w:rPr>
                <w:rFonts w:ascii="Times-Roman" w:hAnsi="Times-Roman"/>
                <w:color w:val="000000"/>
              </w:rPr>
              <w:t>3.</w:t>
            </w:r>
            <w:r>
              <w:rPr>
                <w:rFonts w:ascii="Times-Roman" w:hAnsi="Times-Roman"/>
                <w:color w:val="000000"/>
              </w:rPr>
              <w:t>7</w:t>
            </w:r>
            <w:r w:rsidRPr="00C63955">
              <w:rPr>
                <w:rFonts w:ascii="Times-Roman" w:hAnsi="Times-Roman"/>
                <w:color w:val="000000"/>
              </w:rPr>
              <w:t xml:space="preserve">. </w:t>
            </w:r>
            <w:r>
              <w:rPr>
                <w:rFonts w:ascii="TimesNewRoman" w:hAnsi="TimesNewRoman"/>
                <w:color w:val="000000"/>
              </w:rPr>
              <w:t xml:space="preserve">Календарно-тематический план </w:t>
            </w:r>
            <w:r w:rsidRPr="00C63955">
              <w:rPr>
                <w:rFonts w:ascii="TimesNewRoman" w:hAnsi="TimesNew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C63955" w:rsidRDefault="005E2659" w:rsidP="007D29FB">
            <w:pPr>
              <w:spacing w:line="360" w:lineRule="auto"/>
              <w:jc w:val="center"/>
            </w:pPr>
            <w:r>
              <w:rPr>
                <w:rFonts w:ascii="Times-Roman" w:hAnsi="Times-Roman"/>
                <w:color w:val="000000"/>
              </w:rPr>
              <w:t>1</w:t>
            </w:r>
            <w:r w:rsidR="007D29FB">
              <w:rPr>
                <w:rFonts w:ascii="Times-Roman" w:hAnsi="Times-Roman"/>
                <w:color w:val="000000"/>
              </w:rPr>
              <w:t>5</w:t>
            </w:r>
          </w:p>
        </w:tc>
      </w:tr>
      <w:tr w:rsidR="005E2659" w:rsidRPr="000C32A6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3F54A6" w:rsidRDefault="005E2659" w:rsidP="00635566">
            <w:pPr>
              <w:pStyle w:val="a8"/>
              <w:tabs>
                <w:tab w:val="left" w:pos="709"/>
              </w:tabs>
              <w:suppressAutoHyphens/>
              <w:spacing w:after="0" w:line="360" w:lineRule="auto"/>
              <w:ind w:left="0"/>
              <w:rPr>
                <w:rFonts w:ascii="Times-Roman" w:eastAsia="Times New Roman" w:hAnsi="Times-Roman"/>
                <w:b/>
                <w:color w:val="000000"/>
                <w:sz w:val="24"/>
              </w:rPr>
            </w:pPr>
            <w:r w:rsidRPr="003F54A6">
              <w:rPr>
                <w:rFonts w:ascii="Times-Roman" w:eastAsia="Times New Roman" w:hAnsi="Times-Roman"/>
                <w:b/>
                <w:color w:val="000000"/>
                <w:sz w:val="24"/>
              </w:rPr>
              <w:t xml:space="preserve">РАЗДЕЛ </w:t>
            </w:r>
            <w:r w:rsidRPr="003F54A6">
              <w:rPr>
                <w:rFonts w:ascii="Times-Roman" w:eastAsia="Times New Roman" w:hAnsi="Times-Roman"/>
                <w:b/>
                <w:color w:val="000000"/>
                <w:sz w:val="24"/>
                <w:lang w:val="en-US"/>
              </w:rPr>
              <w:t>IV</w:t>
            </w:r>
            <w:r w:rsidRPr="003F54A6">
              <w:rPr>
                <w:rFonts w:ascii="Times-Roman" w:eastAsia="Times New Roman" w:hAnsi="Times-Roman"/>
                <w:b/>
                <w:color w:val="000000"/>
                <w:sz w:val="24"/>
              </w:rPr>
              <w:t>.  Дополнительный раздел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59" w:rsidRPr="003F54A6" w:rsidRDefault="005E2659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</w:p>
        </w:tc>
      </w:tr>
      <w:tr w:rsidR="005E2659" w:rsidRPr="000C32A6" w:rsidTr="00635566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3F54A6" w:rsidRDefault="005E2659" w:rsidP="00635566">
            <w:pPr>
              <w:pStyle w:val="a8"/>
              <w:tabs>
                <w:tab w:val="left" w:pos="709"/>
              </w:tabs>
              <w:suppressAutoHyphens/>
              <w:spacing w:after="0" w:line="360" w:lineRule="auto"/>
              <w:ind w:left="0"/>
              <w:rPr>
                <w:rFonts w:ascii="Times-Roman" w:eastAsia="Times New Roman" w:hAnsi="Times-Roman"/>
                <w:color w:val="000000"/>
                <w:sz w:val="24"/>
              </w:rPr>
            </w:pPr>
            <w:r w:rsidRPr="003F54A6">
              <w:rPr>
                <w:rFonts w:ascii="Times-Roman" w:eastAsia="Times New Roman" w:hAnsi="Times-Roman"/>
                <w:color w:val="000000"/>
                <w:sz w:val="24"/>
              </w:rPr>
              <w:t>4.1.       Краткая презентация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59" w:rsidRPr="003F54A6" w:rsidRDefault="007D29FB" w:rsidP="00635566">
            <w:pPr>
              <w:spacing w:line="360" w:lineRule="auto"/>
              <w:jc w:val="center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>18</w:t>
            </w:r>
          </w:p>
        </w:tc>
      </w:tr>
    </w:tbl>
    <w:p w:rsidR="005E2659" w:rsidRDefault="005E2659" w:rsidP="005E2659">
      <w:pPr>
        <w:jc w:val="both"/>
        <w:rPr>
          <w:b/>
          <w:bCs/>
          <w:sz w:val="28"/>
          <w:szCs w:val="28"/>
        </w:rPr>
      </w:pPr>
    </w:p>
    <w:p w:rsidR="005E2659" w:rsidRPr="00C57294" w:rsidRDefault="005E2659" w:rsidP="005E2659">
      <w:pPr>
        <w:framePr w:w="10042" w:wrap="auto" w:hAnchor="text"/>
        <w:spacing w:line="261" w:lineRule="exact"/>
        <w:rPr>
          <w:color w:val="000000" w:themeColor="text1"/>
        </w:rPr>
        <w:sectPr w:rsidR="005E2659" w:rsidRPr="00C57294" w:rsidSect="00635566">
          <w:footerReference w:type="default" r:id="rId9"/>
          <w:pgSz w:w="11910" w:h="16840" w:code="9"/>
          <w:pgMar w:top="1038" w:right="573" w:bottom="1259" w:left="1440" w:header="0" w:footer="1072" w:gutter="0"/>
          <w:pgNumType w:start="1"/>
          <w:cols w:space="720"/>
          <w:titlePg/>
        </w:sectPr>
      </w:pPr>
    </w:p>
    <w:p w:rsidR="005E2659" w:rsidRPr="007D1B7D" w:rsidRDefault="005E2659" w:rsidP="00330CE2">
      <w:pPr>
        <w:pStyle w:val="a8"/>
        <w:numPr>
          <w:ilvl w:val="0"/>
          <w:numId w:val="2"/>
        </w:numPr>
        <w:spacing w:after="0"/>
        <w:ind w:left="567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1B7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Целевой  раздел</w:t>
      </w:r>
      <w:r w:rsidR="008D55F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E2659" w:rsidRPr="007D1B7D" w:rsidRDefault="005E2659" w:rsidP="005E2659">
      <w:pPr>
        <w:pStyle w:val="a8"/>
        <w:spacing w:after="0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2659" w:rsidRDefault="005E2659" w:rsidP="00330CE2">
      <w:pPr>
        <w:pStyle w:val="a8"/>
        <w:numPr>
          <w:ilvl w:val="1"/>
          <w:numId w:val="2"/>
        </w:numPr>
        <w:spacing w:after="120"/>
        <w:ind w:left="567" w:hanging="56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0699D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 записка</w:t>
      </w:r>
      <w:r w:rsidR="008D55F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E2659" w:rsidRPr="00430BE1" w:rsidRDefault="005E2659" w:rsidP="005E2659">
      <w:pPr>
        <w:ind w:firstLine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Образовательная программа углубляет образовательную область «Художественно-эстетическое развитие» в Образовательной программе дошкольного образования МБДОУ д/с № 6 и реализуется в части, </w:t>
      </w:r>
      <w:r w:rsidRPr="008A3115">
        <w:t xml:space="preserve"> </w:t>
      </w:r>
      <w:r w:rsidRPr="00430BE1">
        <w:t>формируемой участниками образовательных отношений.</w:t>
      </w:r>
      <w:r>
        <w:rPr>
          <w:rFonts w:eastAsia="Calibri"/>
          <w:color w:val="000000"/>
        </w:rPr>
        <w:t xml:space="preserve"> П</w:t>
      </w:r>
      <w:r w:rsidRPr="00D1663A">
        <w:rPr>
          <w:rFonts w:eastAsia="Calibri"/>
          <w:color w:val="000000"/>
        </w:rPr>
        <w:t>рограмма</w:t>
      </w:r>
      <w:r w:rsidRPr="00D1663A">
        <w:t xml:space="preserve"> разработана в соответствии со следующими документами:</w:t>
      </w:r>
    </w:p>
    <w:p w:rsidR="005E2659" w:rsidRPr="007F1069" w:rsidRDefault="005E2659" w:rsidP="00330CE2">
      <w:pPr>
        <w:pStyle w:val="a8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F106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</w:t>
      </w:r>
      <w:r w:rsidRPr="007F10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1069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1069">
        <w:rPr>
          <w:rFonts w:ascii="Times New Roman" w:hAnsi="Times New Roman"/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7F1069">
        <w:rPr>
          <w:rFonts w:ascii="Times New Roman" w:hAnsi="Times New Roman"/>
          <w:w w:val="95"/>
          <w:sz w:val="24"/>
          <w:szCs w:val="24"/>
        </w:rPr>
        <w:t>);</w:t>
      </w:r>
    </w:p>
    <w:p w:rsidR="005E2659" w:rsidRPr="007F1069" w:rsidRDefault="005E2659" w:rsidP="00330CE2">
      <w:pPr>
        <w:pStyle w:val="a8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7F1069">
        <w:rPr>
          <w:rFonts w:ascii="Times New Roman" w:hAnsi="Times New Roman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5E2659" w:rsidRDefault="005E2659" w:rsidP="005E2659">
      <w:pPr>
        <w:pStyle w:val="ae"/>
        <w:ind w:left="0" w:firstLine="207"/>
        <w:jc w:val="both"/>
      </w:pPr>
      <w:r w:rsidRPr="00A20D67">
        <w:t>Нормативно-правовой</w:t>
      </w:r>
      <w:r w:rsidRPr="00A20D67">
        <w:rPr>
          <w:spacing w:val="1"/>
        </w:rPr>
        <w:t xml:space="preserve"> </w:t>
      </w:r>
      <w:r w:rsidRPr="00A20D67">
        <w:t>основой</w:t>
      </w:r>
      <w:r w:rsidRPr="00A20D67">
        <w:rPr>
          <w:spacing w:val="1"/>
        </w:rPr>
        <w:t xml:space="preserve"> </w:t>
      </w:r>
      <w:r w:rsidRPr="00A20D67">
        <w:t>для</w:t>
      </w:r>
      <w:r w:rsidRPr="00A20D67">
        <w:rPr>
          <w:spacing w:val="1"/>
        </w:rPr>
        <w:t xml:space="preserve"> </w:t>
      </w:r>
      <w:r w:rsidRPr="00A20D67">
        <w:t>разработки</w:t>
      </w:r>
      <w:r w:rsidRPr="00A20D67">
        <w:rPr>
          <w:spacing w:val="1"/>
        </w:rPr>
        <w:t xml:space="preserve"> </w:t>
      </w:r>
      <w:r w:rsidRPr="00A20D67">
        <w:t>Программы</w:t>
      </w:r>
      <w:r w:rsidRPr="00A20D67">
        <w:rPr>
          <w:spacing w:val="1"/>
        </w:rPr>
        <w:t xml:space="preserve"> </w:t>
      </w:r>
      <w:r w:rsidRPr="00A20D67">
        <w:t>являются</w:t>
      </w:r>
      <w:r w:rsidRPr="00A20D67">
        <w:rPr>
          <w:spacing w:val="1"/>
        </w:rPr>
        <w:t xml:space="preserve"> </w:t>
      </w:r>
      <w:r w:rsidRPr="00A20D67">
        <w:t>следующие</w:t>
      </w:r>
      <w:r w:rsidRPr="00A20D67">
        <w:rPr>
          <w:spacing w:val="1"/>
        </w:rPr>
        <w:t xml:space="preserve"> </w:t>
      </w:r>
      <w:r w:rsidRPr="00A20D67">
        <w:t>нормативно-правовые</w:t>
      </w:r>
      <w:r w:rsidRPr="00A20D67">
        <w:rPr>
          <w:spacing w:val="2"/>
        </w:rPr>
        <w:t xml:space="preserve"> </w:t>
      </w:r>
      <w:r w:rsidRPr="00A20D67">
        <w:t>документы:</w:t>
      </w:r>
    </w:p>
    <w:p w:rsidR="00D306A5" w:rsidRDefault="005E2659" w:rsidP="00330CE2">
      <w:pPr>
        <w:pStyle w:val="ae"/>
        <w:numPr>
          <w:ilvl w:val="0"/>
          <w:numId w:val="4"/>
        </w:numPr>
        <w:jc w:val="both"/>
      </w:pPr>
      <w:r w:rsidRPr="007F1069">
        <w:t>Федеральный закон от 29</w:t>
      </w:r>
      <w:r w:rsidRPr="007F1069">
        <w:rPr>
          <w:spacing w:val="1"/>
        </w:rPr>
        <w:t xml:space="preserve"> </w:t>
      </w:r>
      <w:r w:rsidRPr="007F1069">
        <w:t>декабря</w:t>
      </w:r>
      <w:r w:rsidRPr="007F1069">
        <w:rPr>
          <w:spacing w:val="2"/>
        </w:rPr>
        <w:t xml:space="preserve"> </w:t>
      </w:r>
      <w:r w:rsidRPr="007F1069">
        <w:t>2012</w:t>
      </w:r>
      <w:r w:rsidRPr="007F1069">
        <w:rPr>
          <w:spacing w:val="4"/>
        </w:rPr>
        <w:t xml:space="preserve"> </w:t>
      </w:r>
      <w:r w:rsidRPr="007F1069">
        <w:t>г.</w:t>
      </w:r>
      <w:r w:rsidRPr="007F1069">
        <w:rPr>
          <w:spacing w:val="-15"/>
        </w:rPr>
        <w:t xml:space="preserve"> </w:t>
      </w:r>
      <w:r w:rsidRPr="007F1069">
        <w:t>№</w:t>
      </w:r>
      <w:r w:rsidRPr="007F1069">
        <w:rPr>
          <w:spacing w:val="-11"/>
        </w:rPr>
        <w:t xml:space="preserve"> </w:t>
      </w:r>
      <w:r w:rsidRPr="007F1069">
        <w:t>273-ФЗ «Об образовании в Российской Федерации»;</w:t>
      </w:r>
    </w:p>
    <w:p w:rsidR="00D306A5" w:rsidRDefault="00D306A5" w:rsidP="00330CE2">
      <w:pPr>
        <w:pStyle w:val="ae"/>
        <w:numPr>
          <w:ilvl w:val="0"/>
          <w:numId w:val="4"/>
        </w:numPr>
        <w:jc w:val="both"/>
      </w:pPr>
      <w:r w:rsidRPr="00D306A5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D306A5" w:rsidRPr="00D306A5" w:rsidRDefault="00D306A5" w:rsidP="00330CE2">
      <w:pPr>
        <w:pStyle w:val="ae"/>
        <w:numPr>
          <w:ilvl w:val="0"/>
          <w:numId w:val="4"/>
        </w:numPr>
        <w:jc w:val="both"/>
      </w:pPr>
      <w:r w:rsidRPr="00D306A5">
        <w:t xml:space="preserve">Санитарные правила СП 2.4.3648-20 «Санитарно-эпидемиологические требования </w:t>
      </w:r>
      <w:r w:rsidRPr="00D306A5">
        <w:br/>
        <w:t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</w:t>
      </w:r>
      <w:r w:rsidR="00E52353">
        <w:t>20 г., регистрационный № 61573).</w:t>
      </w:r>
    </w:p>
    <w:p w:rsidR="005E2659" w:rsidRPr="00CD5A06" w:rsidRDefault="005E2659" w:rsidP="00CD5A06">
      <w:pPr>
        <w:pStyle w:val="ae"/>
        <w:ind w:left="0" w:right="-1" w:firstLine="284"/>
        <w:jc w:val="both"/>
      </w:pPr>
      <w:r w:rsidRPr="001D32D6">
        <w:rPr>
          <w:rFonts w:eastAsia="Calibri"/>
          <w:color w:val="000000"/>
        </w:rPr>
        <w:t xml:space="preserve">Программа </w:t>
      </w:r>
      <w:r w:rsidR="00D306A5">
        <w:t>ориентирована на создание условий развития ребенка, открывающих возможности для его личностного развития, развития инициативы и творческих способностей на основе сотрудничества со взрослыми и сверстниками.</w:t>
      </w:r>
      <w:r w:rsidR="00CD5A06" w:rsidRPr="00CD5A06">
        <w:rPr>
          <w:rFonts w:eastAsia="Calibri"/>
          <w:color w:val="000000"/>
        </w:rPr>
        <w:t xml:space="preserve"> </w:t>
      </w:r>
      <w:r w:rsidR="00CD5A06">
        <w:rPr>
          <w:rFonts w:eastAsia="Calibri"/>
          <w:color w:val="000000"/>
        </w:rPr>
        <w:t xml:space="preserve"> О</w:t>
      </w:r>
      <w:r w:rsidR="00CD5A06" w:rsidRPr="001D32D6">
        <w:rPr>
          <w:rFonts w:eastAsia="Calibri"/>
          <w:color w:val="000000"/>
        </w:rPr>
        <w:t>пределяет содержание и организацию о</w:t>
      </w:r>
      <w:r w:rsidR="00CD5A06">
        <w:rPr>
          <w:rFonts w:eastAsia="Calibri"/>
          <w:color w:val="000000"/>
        </w:rPr>
        <w:t xml:space="preserve">бразовательной деятельности </w:t>
      </w:r>
      <w:r w:rsidR="00CD5A06" w:rsidRPr="00CD5A06">
        <w:t xml:space="preserve">по приобщению к музыкальному искусству детей </w:t>
      </w:r>
      <w:r w:rsidR="00CD5A06">
        <w:t xml:space="preserve">старшего </w:t>
      </w:r>
      <w:r w:rsidR="00CD5A06" w:rsidRPr="00CD5A06">
        <w:t>дошкольного возраста</w:t>
      </w:r>
      <w:r w:rsidR="00CD5A06">
        <w:rPr>
          <w:b/>
        </w:rPr>
        <w:t xml:space="preserve"> </w:t>
      </w:r>
      <w:r w:rsidR="00CD5A06">
        <w:t xml:space="preserve">с учетом их возрастных и индивидуальных особенностей. </w:t>
      </w:r>
      <w:r w:rsidR="00CD5A06">
        <w:rPr>
          <w:rFonts w:eastAsia="Calibri"/>
          <w:color w:val="000000"/>
        </w:rPr>
        <w:t>О</w:t>
      </w:r>
      <w:r w:rsidR="00CD5A06" w:rsidRPr="001D32D6">
        <w:rPr>
          <w:rFonts w:eastAsia="Calibri"/>
          <w:color w:val="000000"/>
        </w:rPr>
        <w:t>беспечивает</w:t>
      </w:r>
      <w:r w:rsidR="00CD5A06">
        <w:t xml:space="preserve"> формирование</w:t>
      </w:r>
      <w:r w:rsidR="00CD5A06">
        <w:rPr>
          <w:spacing w:val="1"/>
        </w:rPr>
        <w:t xml:space="preserve"> </w:t>
      </w:r>
      <w:r w:rsidR="00CD5A06">
        <w:t>основ</w:t>
      </w:r>
      <w:r w:rsidR="00CD5A06">
        <w:rPr>
          <w:spacing w:val="1"/>
        </w:rPr>
        <w:t xml:space="preserve"> </w:t>
      </w:r>
      <w:r w:rsidR="00CD5A06">
        <w:t>базовой</w:t>
      </w:r>
      <w:r w:rsidR="00CD5A06">
        <w:rPr>
          <w:spacing w:val="1"/>
        </w:rPr>
        <w:t xml:space="preserve"> </w:t>
      </w:r>
      <w:r w:rsidR="00CD5A06">
        <w:t>музыкальной</w:t>
      </w:r>
      <w:r w:rsidR="00CD5A06">
        <w:rPr>
          <w:spacing w:val="1"/>
        </w:rPr>
        <w:t xml:space="preserve"> </w:t>
      </w:r>
      <w:r w:rsidR="00CD5A06">
        <w:t>культуры</w:t>
      </w:r>
      <w:r w:rsidR="00CD5A06">
        <w:rPr>
          <w:spacing w:val="1"/>
        </w:rPr>
        <w:t xml:space="preserve"> </w:t>
      </w:r>
      <w:r w:rsidR="00CD5A06">
        <w:t>личности, развитие детского творчества в</w:t>
      </w:r>
      <w:r w:rsidR="00CD5A06">
        <w:rPr>
          <w:spacing w:val="1"/>
        </w:rPr>
        <w:t xml:space="preserve"> </w:t>
      </w:r>
      <w:r w:rsidR="00CD5A06">
        <w:t>музыкальной деятельности, интереса к самостоятельной музыкальной деятельности;</w:t>
      </w:r>
      <w:r w:rsidR="00CD5A06">
        <w:rPr>
          <w:spacing w:val="1"/>
        </w:rPr>
        <w:t xml:space="preserve"> </w:t>
      </w:r>
      <w:r w:rsidR="00CD5A06">
        <w:t>удовлетворение потребности детей в самовыражении.</w:t>
      </w:r>
    </w:p>
    <w:p w:rsidR="005E2659" w:rsidRPr="007D1B7D" w:rsidRDefault="005E2659" w:rsidP="005E2659">
      <w:pPr>
        <w:spacing w:before="120" w:after="120"/>
        <w:rPr>
          <w:b/>
          <w:color w:val="000000" w:themeColor="text1"/>
        </w:rPr>
      </w:pPr>
      <w:r w:rsidRPr="006E1736"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.2. </w:t>
      </w:r>
      <w:r w:rsidRPr="007D1B7D">
        <w:rPr>
          <w:b/>
          <w:color w:val="000000" w:themeColor="text1"/>
          <w:spacing w:val="1"/>
        </w:rPr>
        <w:t xml:space="preserve"> </w:t>
      </w:r>
      <w:r w:rsidRPr="007D1B7D">
        <w:rPr>
          <w:b/>
          <w:color w:val="000000" w:themeColor="text1"/>
        </w:rPr>
        <w:t>Цели</w:t>
      </w:r>
      <w:r w:rsidRPr="007D1B7D">
        <w:rPr>
          <w:b/>
          <w:color w:val="000000" w:themeColor="text1"/>
          <w:spacing w:val="-5"/>
        </w:rPr>
        <w:t xml:space="preserve">  </w:t>
      </w:r>
      <w:r w:rsidRPr="007D1B7D">
        <w:rPr>
          <w:b/>
          <w:color w:val="000000" w:themeColor="text1"/>
        </w:rPr>
        <w:t>и</w:t>
      </w:r>
      <w:r w:rsidRPr="007D1B7D">
        <w:rPr>
          <w:b/>
          <w:color w:val="000000" w:themeColor="text1"/>
          <w:spacing w:val="-4"/>
        </w:rPr>
        <w:t xml:space="preserve">  </w:t>
      </w:r>
      <w:r w:rsidRPr="007D1B7D">
        <w:rPr>
          <w:b/>
          <w:color w:val="000000" w:themeColor="text1"/>
        </w:rPr>
        <w:t>задачи  реализации</w:t>
      </w:r>
      <w:r w:rsidRPr="007D1B7D">
        <w:rPr>
          <w:b/>
          <w:color w:val="000000" w:themeColor="text1"/>
          <w:spacing w:val="1"/>
        </w:rPr>
        <w:t xml:space="preserve">  </w:t>
      </w:r>
      <w:r>
        <w:rPr>
          <w:b/>
          <w:color w:val="000000" w:themeColor="text1"/>
        </w:rPr>
        <w:t>П</w:t>
      </w:r>
      <w:r w:rsidRPr="007D1B7D">
        <w:rPr>
          <w:b/>
          <w:color w:val="000000" w:themeColor="text1"/>
        </w:rPr>
        <w:t>рограммы</w:t>
      </w:r>
      <w:r w:rsidR="008D55FA">
        <w:rPr>
          <w:b/>
          <w:color w:val="000000" w:themeColor="text1"/>
        </w:rPr>
        <w:t>.</w:t>
      </w:r>
    </w:p>
    <w:p w:rsidR="0004061D" w:rsidRPr="00215B5F" w:rsidRDefault="005E2659" w:rsidP="0004061D">
      <w:pPr>
        <w:jc w:val="both"/>
      </w:pPr>
      <w:r w:rsidRPr="00215B5F">
        <w:t xml:space="preserve">Цель: </w:t>
      </w:r>
      <w:r w:rsidR="0004061D" w:rsidRPr="00215B5F">
        <w:t xml:space="preserve">Формирование основ музыкальной культуры детей </w:t>
      </w:r>
      <w:r w:rsidR="00CD5A06" w:rsidRPr="00215B5F">
        <w:t xml:space="preserve">старшего </w:t>
      </w:r>
      <w:r w:rsidR="0004061D" w:rsidRPr="00215B5F">
        <w:t>дошкольного возраста</w:t>
      </w:r>
      <w:r w:rsidR="00CD5A06" w:rsidRPr="00215B5F">
        <w:t>.</w:t>
      </w:r>
      <w:r w:rsidR="0004061D" w:rsidRPr="00215B5F">
        <w:t xml:space="preserve"> </w:t>
      </w:r>
    </w:p>
    <w:p w:rsidR="005E2659" w:rsidRPr="00215B5F" w:rsidRDefault="005E2659" w:rsidP="0004061D">
      <w:pPr>
        <w:pStyle w:val="af0"/>
        <w:spacing w:before="0" w:beforeAutospacing="0" w:after="0" w:afterAutospacing="0" w:line="276" w:lineRule="auto"/>
        <w:jc w:val="both"/>
        <w:textAlignment w:val="baseline"/>
        <w:rPr>
          <w:i/>
        </w:rPr>
      </w:pPr>
      <w:r w:rsidRPr="00215B5F">
        <w:rPr>
          <w:rStyle w:val="af1"/>
          <w:i w:val="0"/>
          <w:bdr w:val="none" w:sz="0" w:space="0" w:color="auto" w:frame="1"/>
        </w:rPr>
        <w:t>Задачи:</w:t>
      </w:r>
    </w:p>
    <w:p w:rsidR="00CD5A06" w:rsidRDefault="0004061D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34311">
        <w:rPr>
          <w:rFonts w:ascii="Times New Roman" w:hAnsi="Times New Roman"/>
          <w:sz w:val="24"/>
          <w:szCs w:val="24"/>
        </w:rPr>
        <w:t>акапливать опыт восприятия произведений мировой классической музыкально</w:t>
      </w:r>
      <w:r w:rsidR="00CD5A06">
        <w:rPr>
          <w:rFonts w:ascii="Times New Roman" w:hAnsi="Times New Roman"/>
          <w:sz w:val="24"/>
          <w:szCs w:val="24"/>
        </w:rPr>
        <w:t>й культуры разных эпох и стилей;</w:t>
      </w:r>
      <w:r w:rsidRPr="00834311">
        <w:rPr>
          <w:rFonts w:ascii="Times New Roman" w:hAnsi="Times New Roman"/>
          <w:sz w:val="24"/>
          <w:szCs w:val="24"/>
        </w:rPr>
        <w:t xml:space="preserve"> </w:t>
      </w:r>
    </w:p>
    <w:p w:rsidR="0004061D" w:rsidRDefault="0004061D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4311">
        <w:rPr>
          <w:rFonts w:ascii="Times New Roman" w:hAnsi="Times New Roman"/>
          <w:sz w:val="24"/>
          <w:szCs w:val="24"/>
        </w:rPr>
        <w:t>расширять знания</w:t>
      </w:r>
      <w:r>
        <w:rPr>
          <w:rFonts w:ascii="Times New Roman" w:hAnsi="Times New Roman"/>
          <w:sz w:val="24"/>
          <w:szCs w:val="24"/>
        </w:rPr>
        <w:t xml:space="preserve"> детей о народной музыке;</w:t>
      </w:r>
      <w:r w:rsidRPr="00834311">
        <w:rPr>
          <w:rFonts w:ascii="Times New Roman" w:hAnsi="Times New Roman"/>
          <w:sz w:val="24"/>
          <w:szCs w:val="24"/>
        </w:rPr>
        <w:t xml:space="preserve"> </w:t>
      </w:r>
    </w:p>
    <w:p w:rsidR="00C3200C" w:rsidRPr="00215B5F" w:rsidRDefault="00C3200C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B5F">
        <w:rPr>
          <w:rFonts w:ascii="Times New Roman" w:hAnsi="Times New Roman"/>
          <w:sz w:val="24"/>
          <w:szCs w:val="24"/>
        </w:rPr>
        <w:t xml:space="preserve">формировать основы </w:t>
      </w:r>
      <w:r w:rsidR="00CD5A06" w:rsidRPr="00215B5F">
        <w:rPr>
          <w:rFonts w:ascii="Times New Roman" w:hAnsi="Times New Roman"/>
          <w:sz w:val="24"/>
          <w:szCs w:val="24"/>
        </w:rPr>
        <w:t>музыкальной</w:t>
      </w:r>
      <w:r w:rsidRPr="00215B5F">
        <w:rPr>
          <w:rFonts w:ascii="Times New Roman" w:hAnsi="Times New Roman"/>
          <w:sz w:val="24"/>
          <w:szCs w:val="24"/>
        </w:rPr>
        <w:t xml:space="preserve"> культуры </w:t>
      </w:r>
      <w:r w:rsidR="00215B5F" w:rsidRPr="00215B5F">
        <w:rPr>
          <w:rFonts w:ascii="Times New Roman" w:hAnsi="Times New Roman"/>
          <w:sz w:val="24"/>
          <w:szCs w:val="24"/>
        </w:rPr>
        <w:t>через знакомство</w:t>
      </w:r>
      <w:r w:rsidRPr="00215B5F">
        <w:rPr>
          <w:rFonts w:ascii="Times New Roman" w:hAnsi="Times New Roman"/>
          <w:sz w:val="24"/>
          <w:szCs w:val="24"/>
        </w:rPr>
        <w:t xml:space="preserve"> с музыкальными жанрами</w:t>
      </w:r>
      <w:r w:rsidR="00215B5F" w:rsidRPr="00215B5F">
        <w:rPr>
          <w:rFonts w:ascii="Times New Roman" w:hAnsi="Times New Roman"/>
          <w:sz w:val="24"/>
          <w:szCs w:val="24"/>
        </w:rPr>
        <w:t>;</w:t>
      </w:r>
    </w:p>
    <w:p w:rsidR="00215B5F" w:rsidRPr="00215B5F" w:rsidRDefault="00215B5F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B5F">
        <w:rPr>
          <w:rFonts w:ascii="Times New Roman" w:hAnsi="Times New Roman"/>
          <w:sz w:val="24"/>
          <w:szCs w:val="24"/>
        </w:rPr>
        <w:t>развивать музыкальные способности;</w:t>
      </w:r>
    </w:p>
    <w:p w:rsidR="00215B5F" w:rsidRPr="00215B5F" w:rsidRDefault="00215B5F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B5F">
        <w:rPr>
          <w:rFonts w:ascii="Times New Roman" w:hAnsi="Times New Roman"/>
          <w:sz w:val="24"/>
          <w:szCs w:val="24"/>
        </w:rPr>
        <w:t xml:space="preserve">воспитывать </w:t>
      </w:r>
      <w:r w:rsidR="000F65D0" w:rsidRPr="00215B5F">
        <w:rPr>
          <w:rFonts w:ascii="Times New Roman" w:hAnsi="Times New Roman"/>
          <w:sz w:val="24"/>
          <w:szCs w:val="24"/>
        </w:rPr>
        <w:t>эмоциональн</w:t>
      </w:r>
      <w:r w:rsidRPr="00215B5F">
        <w:rPr>
          <w:rFonts w:ascii="Times New Roman" w:hAnsi="Times New Roman"/>
          <w:sz w:val="24"/>
          <w:szCs w:val="24"/>
        </w:rPr>
        <w:t>ую</w:t>
      </w:r>
      <w:r w:rsidR="000F65D0" w:rsidRPr="00215B5F">
        <w:rPr>
          <w:rFonts w:ascii="Times New Roman" w:hAnsi="Times New Roman"/>
          <w:sz w:val="24"/>
          <w:szCs w:val="24"/>
        </w:rPr>
        <w:t xml:space="preserve"> отзывчивост</w:t>
      </w:r>
      <w:r w:rsidRPr="00215B5F">
        <w:rPr>
          <w:rFonts w:ascii="Times New Roman" w:hAnsi="Times New Roman"/>
          <w:sz w:val="24"/>
          <w:szCs w:val="24"/>
        </w:rPr>
        <w:t xml:space="preserve">ь при восприятии музыкальных произведений </w:t>
      </w:r>
      <w:r w:rsidR="000F65D0" w:rsidRPr="00215B5F">
        <w:rPr>
          <w:rFonts w:ascii="Times New Roman" w:hAnsi="Times New Roman"/>
          <w:sz w:val="24"/>
          <w:szCs w:val="24"/>
        </w:rPr>
        <w:t xml:space="preserve">(осознание эмоционального содержания музыки, музыкальной формы, жанра). </w:t>
      </w:r>
    </w:p>
    <w:p w:rsidR="00215B5F" w:rsidRPr="00215B5F" w:rsidRDefault="00215B5F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0F65D0" w:rsidRPr="00215B5F">
        <w:rPr>
          <w:rFonts w:ascii="Times New Roman" w:hAnsi="Times New Roman"/>
          <w:sz w:val="24"/>
          <w:szCs w:val="24"/>
        </w:rPr>
        <w:t xml:space="preserve">оспитывать эстетические чувства, тезаурус (сокровищницу впечатлений). </w:t>
      </w:r>
    </w:p>
    <w:p w:rsidR="002334A1" w:rsidRPr="00215B5F" w:rsidRDefault="00A968DF" w:rsidP="00330CE2">
      <w:pPr>
        <w:pStyle w:val="a8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B5F">
        <w:rPr>
          <w:rFonts w:ascii="Times New Roman" w:hAnsi="Times New Roman"/>
          <w:sz w:val="24"/>
          <w:szCs w:val="24"/>
        </w:rPr>
        <w:t xml:space="preserve"> </w:t>
      </w:r>
      <w:r w:rsidR="00215B5F">
        <w:rPr>
          <w:rFonts w:ascii="Times New Roman" w:hAnsi="Times New Roman"/>
          <w:sz w:val="24"/>
          <w:szCs w:val="24"/>
        </w:rPr>
        <w:t>п</w:t>
      </w:r>
      <w:r w:rsidR="000F65D0" w:rsidRPr="00215B5F">
        <w:rPr>
          <w:rFonts w:ascii="Times New Roman" w:hAnsi="Times New Roman"/>
          <w:sz w:val="24"/>
          <w:szCs w:val="24"/>
        </w:rPr>
        <w:t>обуждать выражать свои музыкальные впечатления в исполнительской, творческой деятельности (в об</w:t>
      </w:r>
      <w:r w:rsidR="00215B5F" w:rsidRPr="00215B5F">
        <w:rPr>
          <w:rFonts w:ascii="Times New Roman" w:hAnsi="Times New Roman"/>
          <w:sz w:val="24"/>
          <w:szCs w:val="24"/>
        </w:rPr>
        <w:t>разном слове, пластике</w:t>
      </w:r>
      <w:r w:rsidR="000F65D0" w:rsidRPr="00215B5F">
        <w:rPr>
          <w:rFonts w:ascii="Times New Roman" w:hAnsi="Times New Roman"/>
          <w:sz w:val="24"/>
          <w:szCs w:val="24"/>
        </w:rPr>
        <w:t xml:space="preserve">). </w:t>
      </w:r>
    </w:p>
    <w:p w:rsidR="0004061D" w:rsidRPr="007D1B7D" w:rsidRDefault="0004061D" w:rsidP="0004061D">
      <w:pPr>
        <w:spacing w:before="120" w:after="120"/>
        <w:rPr>
          <w:b/>
        </w:rPr>
      </w:pPr>
      <w:r w:rsidRPr="006E1736">
        <w:rPr>
          <w:b/>
        </w:rPr>
        <w:t>1</w:t>
      </w:r>
      <w:r>
        <w:rPr>
          <w:b/>
        </w:rPr>
        <w:t>.3</w:t>
      </w:r>
      <w:r w:rsidRPr="007D1B7D">
        <w:rPr>
          <w:b/>
        </w:rPr>
        <w:t>.</w:t>
      </w:r>
      <w:r w:rsidRPr="007D1B7D">
        <w:rPr>
          <w:b/>
          <w:spacing w:val="-1"/>
        </w:rPr>
        <w:t xml:space="preserve">  </w:t>
      </w:r>
      <w:r w:rsidRPr="007D1B7D">
        <w:rPr>
          <w:b/>
        </w:rPr>
        <w:t>Принципы</w:t>
      </w:r>
      <w:r w:rsidRPr="007D1B7D">
        <w:rPr>
          <w:b/>
          <w:spacing w:val="-4"/>
        </w:rPr>
        <w:t xml:space="preserve">  </w:t>
      </w:r>
      <w:r w:rsidRPr="007D1B7D">
        <w:rPr>
          <w:b/>
        </w:rPr>
        <w:t>и</w:t>
      </w:r>
      <w:r w:rsidRPr="007D1B7D">
        <w:rPr>
          <w:b/>
          <w:spacing w:val="-1"/>
        </w:rPr>
        <w:t xml:space="preserve">  </w:t>
      </w:r>
      <w:r w:rsidRPr="007D1B7D">
        <w:rPr>
          <w:b/>
        </w:rPr>
        <w:t>подходы</w:t>
      </w:r>
      <w:r w:rsidRPr="007D1B7D">
        <w:rPr>
          <w:b/>
          <w:spacing w:val="-1"/>
        </w:rPr>
        <w:t xml:space="preserve">  </w:t>
      </w:r>
      <w:r w:rsidRPr="007D1B7D">
        <w:rPr>
          <w:b/>
        </w:rPr>
        <w:t>к</w:t>
      </w:r>
      <w:r w:rsidRPr="007D1B7D">
        <w:rPr>
          <w:b/>
          <w:spacing w:val="-9"/>
        </w:rPr>
        <w:t xml:space="preserve">  </w:t>
      </w:r>
      <w:r w:rsidRPr="007D1B7D">
        <w:rPr>
          <w:b/>
        </w:rPr>
        <w:t>формированию</w:t>
      </w:r>
      <w:r w:rsidRPr="007D1B7D">
        <w:rPr>
          <w:b/>
          <w:spacing w:val="-4"/>
        </w:rPr>
        <w:t xml:space="preserve">  </w:t>
      </w:r>
      <w:r w:rsidRPr="007D1B7D">
        <w:rPr>
          <w:b/>
        </w:rPr>
        <w:t>Программы</w:t>
      </w:r>
      <w:r w:rsidR="008D55FA">
        <w:rPr>
          <w:b/>
        </w:rPr>
        <w:t>.</w:t>
      </w:r>
    </w:p>
    <w:p w:rsidR="0004061D" w:rsidRPr="006E1736" w:rsidRDefault="0004061D" w:rsidP="0004061D">
      <w:pPr>
        <w:ind w:firstLine="284"/>
        <w:jc w:val="both"/>
        <w:rPr>
          <w:u w:val="single"/>
        </w:rPr>
      </w:pPr>
      <w:r w:rsidRPr="006E1736">
        <w:rPr>
          <w:u w:val="single"/>
        </w:rPr>
        <w:t>Принципы:</w:t>
      </w:r>
    </w:p>
    <w:p w:rsidR="0004061D" w:rsidRPr="00227DC9" w:rsidRDefault="0004061D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07"/>
        </w:tabs>
        <w:spacing w:line="240" w:lineRule="auto"/>
        <w:ind w:firstLine="760"/>
        <w:jc w:val="both"/>
        <w:rPr>
          <w:sz w:val="24"/>
          <w:szCs w:val="24"/>
        </w:rPr>
      </w:pPr>
      <w:r w:rsidRPr="00227DC9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ребёнка;</w:t>
      </w:r>
    </w:p>
    <w:p w:rsidR="0004061D" w:rsidRPr="00227DC9" w:rsidRDefault="0004061D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07"/>
        </w:tabs>
        <w:spacing w:line="240" w:lineRule="auto"/>
        <w:ind w:firstLine="760"/>
        <w:jc w:val="both"/>
        <w:rPr>
          <w:sz w:val="24"/>
          <w:szCs w:val="24"/>
        </w:rPr>
      </w:pPr>
      <w:r w:rsidRPr="00227DC9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04061D" w:rsidRPr="00227DC9" w:rsidRDefault="0004061D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62"/>
        </w:tabs>
        <w:spacing w:line="240" w:lineRule="auto"/>
        <w:ind w:firstLine="760"/>
        <w:jc w:val="both"/>
        <w:rPr>
          <w:sz w:val="24"/>
          <w:szCs w:val="24"/>
        </w:rPr>
      </w:pPr>
      <w:r w:rsidRPr="00227DC9">
        <w:rPr>
          <w:sz w:val="24"/>
          <w:szCs w:val="24"/>
        </w:rPr>
        <w:t>поддержка инициативы детей в различных видах деятельности;</w:t>
      </w:r>
    </w:p>
    <w:p w:rsidR="0004061D" w:rsidRDefault="0004061D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17"/>
        </w:tabs>
        <w:spacing w:line="240" w:lineRule="auto"/>
        <w:ind w:firstLine="760"/>
        <w:jc w:val="both"/>
        <w:rPr>
          <w:sz w:val="24"/>
          <w:szCs w:val="24"/>
        </w:rPr>
      </w:pPr>
      <w:r w:rsidRPr="00227DC9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95280" w:rsidRDefault="0004061D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12"/>
        </w:tabs>
        <w:spacing w:line="240" w:lineRule="auto"/>
        <w:ind w:firstLine="760"/>
        <w:jc w:val="both"/>
        <w:rPr>
          <w:sz w:val="24"/>
          <w:szCs w:val="24"/>
        </w:rPr>
      </w:pPr>
      <w:r w:rsidRPr="00227DC9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возрастов, а также педагогических</w:t>
      </w:r>
      <w:r>
        <w:rPr>
          <w:sz w:val="24"/>
          <w:szCs w:val="24"/>
        </w:rPr>
        <w:t xml:space="preserve"> </w:t>
      </w:r>
      <w:r w:rsidRPr="007B06DC">
        <w:rPr>
          <w:sz w:val="24"/>
          <w:szCs w:val="24"/>
        </w:rPr>
        <w:t>работников (далее вместе - взрослые);</w:t>
      </w:r>
    </w:p>
    <w:p w:rsidR="00A95280" w:rsidRDefault="00A95280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12"/>
        </w:tabs>
        <w:spacing w:line="240" w:lineRule="auto"/>
        <w:ind w:firstLine="760"/>
        <w:jc w:val="both"/>
        <w:rPr>
          <w:sz w:val="24"/>
          <w:szCs w:val="24"/>
        </w:rPr>
      </w:pPr>
      <w:r w:rsidRPr="00A95280">
        <w:rPr>
          <w:sz w:val="24"/>
          <w:szCs w:val="24"/>
        </w:rPr>
        <w:t>контрастно</w:t>
      </w:r>
      <w:r>
        <w:rPr>
          <w:sz w:val="24"/>
          <w:szCs w:val="24"/>
        </w:rPr>
        <w:t>е</w:t>
      </w:r>
      <w:r w:rsidRPr="00A95280">
        <w:rPr>
          <w:sz w:val="24"/>
          <w:szCs w:val="24"/>
        </w:rPr>
        <w:t xml:space="preserve"> сопоставлени</w:t>
      </w:r>
      <w:r>
        <w:rPr>
          <w:sz w:val="24"/>
          <w:szCs w:val="24"/>
        </w:rPr>
        <w:t>е</w:t>
      </w:r>
      <w:r w:rsidRPr="00A95280">
        <w:rPr>
          <w:sz w:val="24"/>
          <w:szCs w:val="24"/>
        </w:rPr>
        <w:t xml:space="preserve"> репертуара (пьесы с одинаковыми или близкими названиями), что способствует созданию проблемных познавательно – оценочных ситуаций, заинтересовывают детей, позволяют лучше осознать услышанное;</w:t>
      </w:r>
    </w:p>
    <w:p w:rsidR="00A95280" w:rsidRDefault="00A95280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12"/>
        </w:tabs>
        <w:spacing w:line="240" w:lineRule="auto"/>
        <w:ind w:firstLine="760"/>
        <w:jc w:val="both"/>
        <w:rPr>
          <w:sz w:val="24"/>
          <w:szCs w:val="24"/>
        </w:rPr>
      </w:pPr>
      <w:r w:rsidRPr="00A95280">
        <w:rPr>
          <w:sz w:val="24"/>
          <w:szCs w:val="24"/>
        </w:rPr>
        <w:t>принцип адаптивности</w:t>
      </w:r>
      <w:r w:rsidRPr="00A95280">
        <w:rPr>
          <w:b/>
          <w:i/>
          <w:sz w:val="24"/>
          <w:szCs w:val="24"/>
        </w:rPr>
        <w:t xml:space="preserve"> </w:t>
      </w:r>
      <w:r w:rsidRPr="00A95280">
        <w:rPr>
          <w:sz w:val="24"/>
          <w:szCs w:val="24"/>
        </w:rPr>
        <w:t>предполагает гибкое применение содержания и методов музыкального развития детей в зависимости от индивидуальных и психофизиологических особенностей каждого ребёнка, допускает вариативное применение репертуара внутри каждой темы;</w:t>
      </w:r>
    </w:p>
    <w:p w:rsidR="00A95280" w:rsidRPr="00A95280" w:rsidRDefault="00A95280" w:rsidP="00330CE2">
      <w:pPr>
        <w:pStyle w:val="22"/>
        <w:numPr>
          <w:ilvl w:val="0"/>
          <w:numId w:val="6"/>
        </w:numPr>
        <w:shd w:val="clear" w:color="auto" w:fill="auto"/>
        <w:tabs>
          <w:tab w:val="left" w:pos="1112"/>
        </w:tabs>
        <w:spacing w:line="240" w:lineRule="auto"/>
        <w:ind w:firstLine="760"/>
        <w:jc w:val="both"/>
        <w:rPr>
          <w:sz w:val="24"/>
          <w:szCs w:val="24"/>
        </w:rPr>
      </w:pPr>
      <w:r w:rsidRPr="00A95280">
        <w:rPr>
          <w:sz w:val="24"/>
          <w:szCs w:val="24"/>
        </w:rPr>
        <w:t>принцип синкретизма предполагает взаимосвязь разных видов музыкальной и художественно – эстетической деятельности при объединяющей роли восприятия, «творческого слышания» музыки, побуждает к творческой активности в следующих формах: музыкально – ритмические движения, ритмопластика, подпевание, дирижирование, пение, певческие импровизации; оркестровка, игра  на детских музыкальных инструментах; восприятие произведений изобразительного искусства, чтение стихотворений, постановка музыкальных сказок на сюжеты литературных произв</w:t>
      </w:r>
      <w:r>
        <w:rPr>
          <w:sz w:val="24"/>
          <w:szCs w:val="24"/>
        </w:rPr>
        <w:t>едений (c ведущей ролью музыки)</w:t>
      </w:r>
      <w:r w:rsidRPr="00A95280">
        <w:rPr>
          <w:sz w:val="24"/>
          <w:szCs w:val="24"/>
        </w:rPr>
        <w:t xml:space="preserve">. </w:t>
      </w:r>
    </w:p>
    <w:p w:rsidR="0004061D" w:rsidRPr="006E1736" w:rsidRDefault="0004061D" w:rsidP="008D55FA">
      <w:pPr>
        <w:ind w:firstLine="284"/>
        <w:jc w:val="both"/>
        <w:rPr>
          <w:u w:val="single"/>
        </w:rPr>
      </w:pPr>
      <w:r w:rsidRPr="006E1736">
        <w:rPr>
          <w:u w:val="single"/>
        </w:rPr>
        <w:t>Подходы:</w:t>
      </w:r>
    </w:p>
    <w:p w:rsidR="0004061D" w:rsidRPr="00C860E9" w:rsidRDefault="0004061D" w:rsidP="00330CE2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860E9">
        <w:rPr>
          <w:rFonts w:ascii="Times New Roman" w:eastAsia="Times New Roman" w:hAnsi="Times New Roman"/>
          <w:bCs/>
          <w:iCs/>
          <w:sz w:val="24"/>
          <w:szCs w:val="24"/>
        </w:rPr>
        <w:t>Деятельностный подход</w:t>
      </w:r>
      <w:r w:rsidRPr="00C860E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860E9">
        <w:rPr>
          <w:rFonts w:ascii="Times New Roman" w:eastAsia="Times New Roman" w:hAnsi="Times New Roman"/>
          <w:sz w:val="24"/>
          <w:szCs w:val="24"/>
        </w:rPr>
        <w:t>(А.Н. Леонтьев, С.Л. Рубинштейн, А.В. Запорожец, П.Я. Гальперин, В.В. Давыдов). Основная идея: ребенок развивается только в развивающейся деятельности.</w:t>
      </w:r>
    </w:p>
    <w:p w:rsidR="0004061D" w:rsidRPr="00C860E9" w:rsidRDefault="0004061D" w:rsidP="00330CE2">
      <w:pPr>
        <w:pStyle w:val="a8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860E9">
        <w:rPr>
          <w:rFonts w:ascii="Times New Roman" w:eastAsia="Times New Roman" w:hAnsi="Times New Roman"/>
          <w:bCs/>
          <w:iCs/>
          <w:sz w:val="24"/>
          <w:szCs w:val="24"/>
        </w:rPr>
        <w:t>Культурно-исторический подход</w:t>
      </w:r>
      <w:r w:rsidRPr="00C860E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C860E9">
        <w:rPr>
          <w:rFonts w:ascii="Times New Roman" w:eastAsia="Times New Roman" w:hAnsi="Times New Roman"/>
          <w:sz w:val="24"/>
          <w:szCs w:val="24"/>
        </w:rPr>
        <w:t>(Л.С. Выготский) обучению отводится ведущая роль по сравнению с процессом развития ребенка. Основные идеи:</w:t>
      </w:r>
    </w:p>
    <w:p w:rsidR="0004061D" w:rsidRPr="006B29B0" w:rsidRDefault="0004061D" w:rsidP="00330CE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6B29B0">
        <w:rPr>
          <w:rFonts w:ascii="Times New Roman" w:eastAsia="Times New Roman" w:hAnsi="Times New Roman"/>
          <w:sz w:val="24"/>
          <w:szCs w:val="24"/>
        </w:rPr>
        <w:t>бучение состоит в том, что ребенок-дошкольник способен учиться «по программе взрослого» лишь в той степени, насколько эта программа становится его собственной, что возможно через создание «зоны ближайшего развития», опирающейся на потенциальные возможности ребенка, которые раскрываются и присваиваются в его совме</w:t>
      </w:r>
      <w:r>
        <w:rPr>
          <w:rFonts w:ascii="Times New Roman" w:eastAsia="Times New Roman" w:hAnsi="Times New Roman"/>
          <w:sz w:val="24"/>
          <w:szCs w:val="24"/>
        </w:rPr>
        <w:t>стной со взрослым деятельности;</w:t>
      </w:r>
    </w:p>
    <w:p w:rsidR="0004061D" w:rsidRPr="00A95280" w:rsidRDefault="0004061D" w:rsidP="00330CE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6B29B0">
        <w:rPr>
          <w:rFonts w:ascii="Times New Roman" w:eastAsia="Times New Roman" w:hAnsi="Times New Roman"/>
          <w:sz w:val="24"/>
          <w:szCs w:val="24"/>
        </w:rPr>
        <w:t>оль взрослого меняется в зависимости от возраста детей и, от предлагаемого детям содержания. По отношению к детям старшего дошкольного возраста, влияние взрослого носит преимущественно опосредованный характер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334A1" w:rsidRPr="005A0771" w:rsidRDefault="0004061D" w:rsidP="005A0771">
      <w:pPr>
        <w:pStyle w:val="af0"/>
        <w:spacing w:before="120" w:beforeAutospacing="0" w:after="120" w:afterAutospacing="0" w:line="276" w:lineRule="auto"/>
        <w:jc w:val="both"/>
        <w:textAlignment w:val="baseline"/>
        <w:rPr>
          <w:b/>
        </w:rPr>
      </w:pPr>
      <w:r w:rsidRPr="00D747AB">
        <w:rPr>
          <w:b/>
        </w:rPr>
        <w:t>1</w:t>
      </w:r>
      <w:r w:rsidRPr="007D1B7D">
        <w:rPr>
          <w:b/>
        </w:rPr>
        <w:t>.</w:t>
      </w:r>
      <w:r>
        <w:rPr>
          <w:b/>
        </w:rPr>
        <w:t>4</w:t>
      </w:r>
      <w:r w:rsidRPr="007D1B7D">
        <w:rPr>
          <w:b/>
        </w:rPr>
        <w:t>.</w:t>
      </w:r>
      <w:r w:rsidRPr="007D1B7D">
        <w:rPr>
          <w:b/>
          <w:spacing w:val="1"/>
        </w:rPr>
        <w:t xml:space="preserve"> </w:t>
      </w:r>
      <w:r>
        <w:rPr>
          <w:b/>
        </w:rPr>
        <w:t>Х</w:t>
      </w:r>
      <w:r w:rsidRPr="007D1B7D">
        <w:rPr>
          <w:b/>
        </w:rPr>
        <w:t xml:space="preserve">арактеристики </w:t>
      </w:r>
      <w:r>
        <w:rPr>
          <w:b/>
        </w:rPr>
        <w:t>з</w:t>
      </w:r>
      <w:r w:rsidRPr="007D1B7D">
        <w:rPr>
          <w:b/>
        </w:rPr>
        <w:t>начимые</w:t>
      </w:r>
      <w:r w:rsidRPr="007D1B7D">
        <w:rPr>
          <w:b/>
          <w:spacing w:val="-6"/>
        </w:rPr>
        <w:t xml:space="preserve">  </w:t>
      </w:r>
      <w:r w:rsidRPr="007D1B7D">
        <w:rPr>
          <w:b/>
        </w:rPr>
        <w:t>для</w:t>
      </w:r>
      <w:r w:rsidRPr="007D1B7D">
        <w:rPr>
          <w:b/>
          <w:spacing w:val="-1"/>
        </w:rPr>
        <w:t xml:space="preserve">  </w:t>
      </w:r>
      <w:r w:rsidRPr="007D1B7D">
        <w:rPr>
          <w:b/>
        </w:rPr>
        <w:t>разработки</w:t>
      </w:r>
      <w:r w:rsidRPr="007D1B7D">
        <w:rPr>
          <w:b/>
          <w:spacing w:val="-5"/>
        </w:rPr>
        <w:t xml:space="preserve">  </w:t>
      </w:r>
      <w:r w:rsidRPr="007D1B7D">
        <w:rPr>
          <w:b/>
        </w:rPr>
        <w:t>и</w:t>
      </w:r>
      <w:r w:rsidRPr="007D1B7D">
        <w:rPr>
          <w:b/>
          <w:spacing w:val="-4"/>
        </w:rPr>
        <w:t xml:space="preserve">  </w:t>
      </w:r>
      <w:r w:rsidRPr="007D1B7D">
        <w:rPr>
          <w:b/>
        </w:rPr>
        <w:t>реализации  Программы</w:t>
      </w:r>
      <w:r w:rsidR="008D55FA">
        <w:rPr>
          <w:b/>
        </w:rPr>
        <w:t>.</w:t>
      </w:r>
      <w:r w:rsidRPr="007D1B7D">
        <w:rPr>
          <w:b/>
          <w:spacing w:val="-4"/>
        </w:rPr>
        <w:t xml:space="preserve">  </w:t>
      </w:r>
    </w:p>
    <w:p w:rsidR="005A0771" w:rsidRPr="00A75840" w:rsidRDefault="005A0771" w:rsidP="005A0771">
      <w:pPr>
        <w:ind w:firstLine="360"/>
        <w:jc w:val="both"/>
      </w:pPr>
      <w:r w:rsidRPr="00A75840">
        <w:t xml:space="preserve">Основными участниками реализации Программы являются: дети </w:t>
      </w:r>
      <w:r>
        <w:t>старшего</w:t>
      </w:r>
      <w:r w:rsidRPr="00A75840">
        <w:t xml:space="preserve"> дошкольного возраста</w:t>
      </w:r>
      <w:r>
        <w:t xml:space="preserve"> (</w:t>
      </w:r>
      <w:r w:rsidR="00DD35B5">
        <w:t>6 -</w:t>
      </w:r>
      <w:r>
        <w:t xml:space="preserve"> 7 лет)</w:t>
      </w:r>
      <w:r w:rsidRPr="00A75840">
        <w:t>, родители (законные представители), педагоги.</w:t>
      </w:r>
    </w:p>
    <w:p w:rsidR="005A0771" w:rsidRPr="002D2A76" w:rsidRDefault="005A0771" w:rsidP="00DD35B5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5A0771">
        <w:rPr>
          <w:bCs/>
          <w:iCs/>
          <w:color w:val="000000"/>
        </w:rPr>
        <w:t>Культурные условия:</w:t>
      </w:r>
      <w:r w:rsidRPr="00A75840">
        <w:rPr>
          <w:b/>
          <w:bCs/>
          <w:iCs/>
          <w:color w:val="000000"/>
        </w:rPr>
        <w:t xml:space="preserve"> </w:t>
      </w:r>
      <w:r>
        <w:rPr>
          <w:iCs/>
          <w:color w:val="000000"/>
        </w:rPr>
        <w:t xml:space="preserve">в </w:t>
      </w:r>
      <w:r w:rsidRPr="00A75840">
        <w:rPr>
          <w:iCs/>
          <w:color w:val="000000"/>
        </w:rPr>
        <w:t>непосредственной близ</w:t>
      </w:r>
      <w:r>
        <w:rPr>
          <w:iCs/>
          <w:color w:val="000000"/>
        </w:rPr>
        <w:t>ости от детского сада находятся</w:t>
      </w:r>
      <w:r w:rsidRPr="00A75840">
        <w:rPr>
          <w:iCs/>
          <w:color w:val="000000"/>
        </w:rPr>
        <w:t xml:space="preserve"> </w:t>
      </w:r>
      <w:r w:rsidRPr="00A75840">
        <w:t>МБУ ДО «Детская музыкальная школа»,</w:t>
      </w:r>
      <w:r w:rsidRPr="00A75840">
        <w:rPr>
          <w:rFonts w:eastAsia="uf188QMgX8xE2j6rgY3af+nA=="/>
          <w:color w:val="000000"/>
        </w:rPr>
        <w:t xml:space="preserve"> </w:t>
      </w:r>
      <w:r w:rsidRPr="00A75840">
        <w:t>МБУК «Зеленогорс</w:t>
      </w:r>
      <w:r w:rsidR="00017CB5">
        <w:t>кий городской Дворец культуры».</w:t>
      </w:r>
    </w:p>
    <w:p w:rsidR="005A0771" w:rsidRPr="002448F5" w:rsidRDefault="005A0771" w:rsidP="005A0771">
      <w:pPr>
        <w:tabs>
          <w:tab w:val="left" w:pos="709"/>
        </w:tabs>
        <w:spacing w:before="120" w:after="120"/>
        <w:jc w:val="both"/>
        <w:rPr>
          <w:b/>
        </w:rPr>
      </w:pPr>
      <w:r w:rsidRPr="002448F5">
        <w:rPr>
          <w:b/>
        </w:rPr>
        <w:lastRenderedPageBreak/>
        <w:t>1.4.1. Характеристики особенностей музыкального развития детей старшего дошкольного возраста</w:t>
      </w:r>
      <w:r w:rsidR="00635566" w:rsidRPr="002448F5">
        <w:rPr>
          <w:b/>
        </w:rPr>
        <w:t>.</w:t>
      </w:r>
    </w:p>
    <w:p w:rsidR="005A0771" w:rsidRDefault="005A0771" w:rsidP="00635566">
      <w:pPr>
        <w:pStyle w:val="ae"/>
        <w:ind w:left="0" w:right="34" w:firstLine="284"/>
        <w:jc w:val="both"/>
      </w:pPr>
      <w:r>
        <w:t>На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-62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 предстоящему</w:t>
      </w:r>
      <w:r>
        <w:rPr>
          <w:spacing w:val="-9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  <w:r w:rsidR="00DD35B5"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 w:rsidR="00DD35B5">
        <w:t>но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Продолжают развиваться навыки обобщения и рассуждения, они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 внимание дошкольников, оно становится произвольным. В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t>сосредоточения</w:t>
      </w:r>
      <w:r>
        <w:rPr>
          <w:spacing w:val="-1"/>
        </w:rPr>
        <w:t xml:space="preserve"> </w:t>
      </w:r>
      <w:r>
        <w:t>достигает</w:t>
      </w:r>
      <w:r>
        <w:rPr>
          <w:spacing w:val="-4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минут.</w:t>
      </w:r>
    </w:p>
    <w:p w:rsidR="005A0771" w:rsidRDefault="005A0771" w:rsidP="00635566">
      <w:pPr>
        <w:pStyle w:val="ae"/>
        <w:ind w:left="0" w:right="34" w:firstLine="284"/>
        <w:jc w:val="both"/>
      </w:pPr>
      <w:r>
        <w:t>На основе полученных знаний и впечатлений о музыке дети 6—7 лет могут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 w:rsidR="00DD35B5">
        <w:t>Дети</w:t>
      </w:r>
      <w:r>
        <w:rPr>
          <w:spacing w:val="1"/>
        </w:rPr>
        <w:t xml:space="preserve"> </w:t>
      </w:r>
      <w:r w:rsidR="00DD35B5"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ставится</w:t>
      </w:r>
      <w:r>
        <w:rPr>
          <w:spacing w:val="7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вслушиваться,</w:t>
      </w:r>
      <w:r>
        <w:rPr>
          <w:spacing w:val="5"/>
        </w:rPr>
        <w:t xml:space="preserve"> </w:t>
      </w:r>
      <w:r>
        <w:t>выделять,</w:t>
      </w:r>
      <w:r>
        <w:rPr>
          <w:spacing w:val="5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яркие</w:t>
      </w:r>
      <w:r>
        <w:rPr>
          <w:spacing w:val="7"/>
        </w:rPr>
        <w:t xml:space="preserve"> </w:t>
      </w:r>
      <w:r>
        <w:t>средства</w:t>
      </w:r>
      <w:r w:rsidR="00DD35B5">
        <w:t xml:space="preserve"> </w:t>
      </w:r>
      <w:r>
        <w:t>«музыкального</w:t>
      </w:r>
      <w:r>
        <w:rPr>
          <w:spacing w:val="1"/>
        </w:rPr>
        <w:t xml:space="preserve"> </w:t>
      </w:r>
      <w:r>
        <w:t>языка».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образом при слушании музыки, исполнении песен и танцевальных</w:t>
      </w:r>
      <w:r>
        <w:rPr>
          <w:spacing w:val="1"/>
        </w:rPr>
        <w:t xml:space="preserve"> </w:t>
      </w:r>
      <w:r>
        <w:t>движений.</w:t>
      </w:r>
    </w:p>
    <w:p w:rsidR="005A0771" w:rsidRDefault="005A0771" w:rsidP="00635566">
      <w:pPr>
        <w:pStyle w:val="ae"/>
        <w:ind w:left="0" w:right="34"/>
        <w:jc w:val="both"/>
      </w:pPr>
      <w:r>
        <w:t>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укрепляется,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певческое</w:t>
      </w:r>
      <w:r>
        <w:rPr>
          <w:spacing w:val="1"/>
        </w:rPr>
        <w:t xml:space="preserve"> </w:t>
      </w:r>
      <w:r>
        <w:t>звукообразование</w:t>
      </w:r>
      <w:r>
        <w:rPr>
          <w:spacing w:val="1"/>
        </w:rPr>
        <w:t xml:space="preserve"> </w:t>
      </w:r>
      <w:r>
        <w:t>происходит за счет натяжения краев связок, в связи с чем, охрана певческого голоса</w:t>
      </w:r>
      <w:r>
        <w:rPr>
          <w:spacing w:val="1"/>
        </w:rPr>
        <w:t xml:space="preserve"> </w:t>
      </w:r>
      <w:r>
        <w:t>должна быть наиболее активной. В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голосах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звонкость,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детское,</w:t>
      </w:r>
      <w:r>
        <w:rPr>
          <w:spacing w:val="1"/>
        </w:rPr>
        <w:t xml:space="preserve"> </w:t>
      </w:r>
      <w:r>
        <w:t>несколько открытое звучание. В целом хор звучит еще недостаточно устойчиво и</w:t>
      </w:r>
      <w:r>
        <w:rPr>
          <w:spacing w:val="1"/>
        </w:rPr>
        <w:t xml:space="preserve"> </w:t>
      </w:r>
      <w:r>
        <w:t>стройно.</w:t>
      </w:r>
      <w:r>
        <w:rPr>
          <w:spacing w:val="31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охотно</w:t>
      </w:r>
      <w:r>
        <w:rPr>
          <w:spacing w:val="30"/>
        </w:rPr>
        <w:t xml:space="preserve"> </w:t>
      </w:r>
      <w:r>
        <w:t>импровизируют</w:t>
      </w:r>
      <w:r>
        <w:rPr>
          <w:spacing w:val="31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мотивы,</w:t>
      </w:r>
      <w:r>
        <w:rPr>
          <w:spacing w:val="31"/>
        </w:rPr>
        <w:t xml:space="preserve"> </w:t>
      </w:r>
      <w:r>
        <w:t>отвечают</w:t>
      </w:r>
      <w:r>
        <w:rPr>
          <w:spacing w:val="31"/>
        </w:rPr>
        <w:t xml:space="preserve"> </w:t>
      </w:r>
      <w:r>
        <w:t>на «музыкальные</w:t>
      </w:r>
      <w:r>
        <w:rPr>
          <w:spacing w:val="-3"/>
        </w:rPr>
        <w:t xml:space="preserve"> </w:t>
      </w:r>
      <w:r>
        <w:t>вопросы»,</w:t>
      </w:r>
      <w:r>
        <w:rPr>
          <w:spacing w:val="-5"/>
        </w:rPr>
        <w:t xml:space="preserve"> </w:t>
      </w:r>
      <w:r>
        <w:t>сочиняют</w:t>
      </w:r>
      <w:r>
        <w:rPr>
          <w:spacing w:val="-2"/>
        </w:rPr>
        <w:t xml:space="preserve"> </w:t>
      </w:r>
      <w:r>
        <w:t>мелодию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</w:p>
    <w:p w:rsidR="005A0771" w:rsidRDefault="005A0771" w:rsidP="00635566">
      <w:pPr>
        <w:pStyle w:val="ae"/>
        <w:ind w:left="0" w:right="34" w:firstLine="284"/>
        <w:jc w:val="both"/>
      </w:pPr>
      <w:r>
        <w:t>Они овладевают основными движениями, выполняемыми под музыку, элементами</w:t>
      </w:r>
      <w:r>
        <w:rPr>
          <w:spacing w:val="1"/>
        </w:rPr>
        <w:t xml:space="preserve"> </w:t>
      </w:r>
      <w:r>
        <w:t>народных</w:t>
      </w:r>
      <w:r>
        <w:rPr>
          <w:spacing w:val="12"/>
        </w:rPr>
        <w:t xml:space="preserve"> </w:t>
      </w:r>
      <w:r>
        <w:t>плясок,</w:t>
      </w:r>
      <w:r>
        <w:rPr>
          <w:spacing w:val="17"/>
        </w:rPr>
        <w:t xml:space="preserve"> </w:t>
      </w:r>
      <w:r>
        <w:t>простейшими</w:t>
      </w:r>
      <w:r>
        <w:rPr>
          <w:spacing w:val="15"/>
        </w:rPr>
        <w:t xml:space="preserve"> </w:t>
      </w:r>
      <w:r>
        <w:t>движениями</w:t>
      </w:r>
      <w:r>
        <w:rPr>
          <w:spacing w:val="15"/>
        </w:rPr>
        <w:t xml:space="preserve"> </w:t>
      </w:r>
      <w:r>
        <w:t>бального</w:t>
      </w:r>
      <w:r>
        <w:rPr>
          <w:spacing w:val="13"/>
        </w:rPr>
        <w:t xml:space="preserve"> </w:t>
      </w:r>
      <w:r>
        <w:t>танца,</w:t>
      </w:r>
      <w:r>
        <w:rPr>
          <w:spacing w:val="18"/>
        </w:rPr>
        <w:t xml:space="preserve"> </w:t>
      </w:r>
      <w:r>
        <w:t>умело</w:t>
      </w:r>
      <w:r>
        <w:rPr>
          <w:spacing w:val="16"/>
        </w:rPr>
        <w:t xml:space="preserve"> </w:t>
      </w:r>
      <w:r>
        <w:t>ориентируются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при</w:t>
      </w:r>
      <w:r>
        <w:rPr>
          <w:spacing w:val="-2"/>
        </w:rPr>
        <w:t xml:space="preserve"> </w:t>
      </w:r>
      <w:r>
        <w:t>перестроении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танцах,</w:t>
      </w:r>
      <w:r>
        <w:rPr>
          <w:spacing w:val="-4"/>
        </w:rPr>
        <w:t xml:space="preserve"> </w:t>
      </w:r>
      <w:r>
        <w:t>хороводах.</w:t>
      </w:r>
    </w:p>
    <w:p w:rsidR="005A0771" w:rsidRDefault="005A0771" w:rsidP="00635566">
      <w:pPr>
        <w:pStyle w:val="ae"/>
        <w:ind w:left="0" w:right="34" w:firstLine="284"/>
        <w:jc w:val="both"/>
      </w:pPr>
      <w:r>
        <w:t>Уровень развития музыкального восприятия позволяет выразительно,</w:t>
      </w:r>
      <w:r>
        <w:rPr>
          <w:spacing w:val="-62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-62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инсценируют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 песни, варьируют танцевальные движения, передают музыкально-игровые</w:t>
      </w:r>
      <w:r>
        <w:rPr>
          <w:spacing w:val="-62"/>
        </w:rPr>
        <w:t xml:space="preserve"> </w:t>
      </w:r>
      <w:r w:rsidR="00DD35B5">
        <w:rPr>
          <w:spacing w:val="-62"/>
        </w:rPr>
        <w:t xml:space="preserve">                            </w:t>
      </w:r>
      <w:r w:rsidR="00DD35B5">
        <w:t xml:space="preserve"> образы.</w:t>
      </w:r>
    </w:p>
    <w:p w:rsidR="005A0771" w:rsidRPr="005A0771" w:rsidRDefault="005A0771" w:rsidP="00635566">
      <w:pPr>
        <w:pStyle w:val="ae"/>
        <w:ind w:left="0" w:right="34" w:firstLine="284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DD35B5"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овладева</w:t>
      </w:r>
      <w:r w:rsidR="00DD35B5">
        <w:t>ю</w:t>
      </w:r>
      <w:r>
        <w:t>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детских музыкальных инструментах. </w:t>
      </w:r>
      <w:r w:rsidR="00DD35B5">
        <w:t>И</w:t>
      </w:r>
      <w:r>
        <w:t>грают по одному, небольшими группами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коллективом.</w:t>
      </w:r>
      <w:r w:rsidR="00DD35B5">
        <w:t xml:space="preserve"> </w:t>
      </w:r>
    </w:p>
    <w:p w:rsidR="005A0771" w:rsidRDefault="005A0771" w:rsidP="00635566">
      <w:pPr>
        <w:pStyle w:val="ae"/>
        <w:ind w:left="0" w:right="34" w:firstLine="284"/>
        <w:jc w:val="both"/>
      </w:pPr>
      <w:r>
        <w:t>У детей возрастает произвольность поведения, формируется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кругозор.</w:t>
      </w:r>
      <w:r>
        <w:rPr>
          <w:spacing w:val="-6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ситуаций.</w:t>
      </w:r>
    </w:p>
    <w:p w:rsidR="00635566" w:rsidRPr="00635566" w:rsidRDefault="00635566" w:rsidP="00635566">
      <w:pPr>
        <w:spacing w:before="120" w:after="120"/>
        <w:jc w:val="both"/>
        <w:rPr>
          <w:b/>
        </w:rPr>
      </w:pPr>
      <w:r w:rsidRPr="00635566">
        <w:rPr>
          <w:b/>
          <w:lang w:val="en-US" w:eastAsia="ru-RU"/>
        </w:rPr>
        <w:t>I</w:t>
      </w:r>
      <w:r w:rsidRPr="00635566">
        <w:rPr>
          <w:b/>
          <w:lang w:eastAsia="ru-RU"/>
        </w:rPr>
        <w:t>.5. Планируемы</w:t>
      </w:r>
      <w:r w:rsidR="00017CB5">
        <w:rPr>
          <w:b/>
          <w:lang w:eastAsia="ru-RU"/>
        </w:rPr>
        <w:t>е результаты освоения Программы</w:t>
      </w:r>
    </w:p>
    <w:p w:rsidR="00A65DF1" w:rsidRPr="005C407C" w:rsidRDefault="00A65DF1" w:rsidP="005C407C">
      <w:pPr>
        <w:pStyle w:val="ae"/>
        <w:ind w:left="0" w:right="36" w:firstLine="284"/>
        <w:jc w:val="both"/>
      </w:pPr>
      <w:r w:rsidRPr="005C407C">
        <w:t>В старшем дошкольном возрасте (6-7 лет)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отзывчивость и творческая активность.</w:t>
      </w:r>
    </w:p>
    <w:p w:rsidR="00A65DF1" w:rsidRPr="005C407C" w:rsidRDefault="00A65DF1" w:rsidP="005C407C">
      <w:pPr>
        <w:pStyle w:val="ae"/>
        <w:ind w:left="0" w:right="36" w:firstLine="284"/>
        <w:jc w:val="both"/>
      </w:pPr>
      <w:r w:rsidRPr="005C407C">
        <w:t>Результаты</w:t>
      </w:r>
      <w:r w:rsidRPr="005C407C">
        <w:rPr>
          <w:spacing w:val="37"/>
        </w:rPr>
        <w:t xml:space="preserve"> </w:t>
      </w:r>
      <w:r w:rsidRPr="005C407C">
        <w:t>реализации</w:t>
      </w:r>
      <w:r w:rsidRPr="005C407C">
        <w:rPr>
          <w:spacing w:val="39"/>
        </w:rPr>
        <w:t xml:space="preserve"> </w:t>
      </w:r>
      <w:r w:rsidRPr="005C407C">
        <w:t>Программы</w:t>
      </w:r>
      <w:r w:rsidRPr="005C407C">
        <w:rPr>
          <w:spacing w:val="38"/>
        </w:rPr>
        <w:t xml:space="preserve"> </w:t>
      </w:r>
      <w:r w:rsidRPr="005C407C">
        <w:t>по</w:t>
      </w:r>
      <w:r w:rsidRPr="005C407C">
        <w:rPr>
          <w:spacing w:val="36"/>
        </w:rPr>
        <w:t xml:space="preserve"> </w:t>
      </w:r>
      <w:r w:rsidRPr="005C407C">
        <w:t>музыкальному</w:t>
      </w:r>
      <w:r w:rsidRPr="005C407C">
        <w:rPr>
          <w:spacing w:val="32"/>
        </w:rPr>
        <w:t xml:space="preserve"> </w:t>
      </w:r>
      <w:r w:rsidRPr="005C407C">
        <w:t>воспитанию</w:t>
      </w:r>
      <w:r w:rsidRPr="005C407C">
        <w:rPr>
          <w:spacing w:val="40"/>
        </w:rPr>
        <w:t xml:space="preserve"> </w:t>
      </w:r>
      <w:r w:rsidRPr="005C407C">
        <w:t>соответствуют</w:t>
      </w:r>
      <w:r w:rsidRPr="005C407C">
        <w:rPr>
          <w:spacing w:val="80"/>
        </w:rPr>
        <w:t xml:space="preserve"> </w:t>
      </w:r>
      <w:r w:rsidRPr="005C407C">
        <w:t>целевым</w:t>
      </w:r>
      <w:r w:rsidRPr="005C407C">
        <w:rPr>
          <w:spacing w:val="80"/>
        </w:rPr>
        <w:t xml:space="preserve"> </w:t>
      </w:r>
      <w:r w:rsidRPr="005C407C">
        <w:t>ориентирам</w:t>
      </w:r>
      <w:r w:rsidRPr="005C407C">
        <w:rPr>
          <w:spacing w:val="80"/>
        </w:rPr>
        <w:t xml:space="preserve"> </w:t>
      </w:r>
      <w:r w:rsidRPr="005C407C">
        <w:t>возможных</w:t>
      </w:r>
      <w:r w:rsidRPr="005C407C">
        <w:rPr>
          <w:spacing w:val="80"/>
        </w:rPr>
        <w:t xml:space="preserve"> </w:t>
      </w:r>
      <w:r w:rsidRPr="005C407C">
        <w:t>достижений ребенка</w:t>
      </w:r>
      <w:r w:rsidRPr="005C407C">
        <w:rPr>
          <w:spacing w:val="71"/>
          <w:w w:val="150"/>
        </w:rPr>
        <w:t xml:space="preserve"> </w:t>
      </w:r>
      <w:r w:rsidRPr="005C407C">
        <w:t>в</w:t>
      </w:r>
      <w:r w:rsidRPr="005C407C">
        <w:rPr>
          <w:spacing w:val="72"/>
          <w:w w:val="150"/>
        </w:rPr>
        <w:t xml:space="preserve"> </w:t>
      </w:r>
      <w:r w:rsidRPr="005C407C">
        <w:t>образовательной</w:t>
      </w:r>
      <w:r w:rsidRPr="005C407C">
        <w:rPr>
          <w:spacing w:val="71"/>
          <w:w w:val="150"/>
        </w:rPr>
        <w:t xml:space="preserve"> </w:t>
      </w:r>
      <w:r w:rsidRPr="005C407C">
        <w:t>области</w:t>
      </w:r>
      <w:r w:rsidRPr="005C407C">
        <w:rPr>
          <w:spacing w:val="76"/>
          <w:w w:val="150"/>
        </w:rPr>
        <w:t xml:space="preserve"> </w:t>
      </w:r>
      <w:r w:rsidRPr="005C407C">
        <w:t>«Художественно-эстетическое</w:t>
      </w:r>
      <w:r w:rsidRPr="005C407C">
        <w:rPr>
          <w:spacing w:val="71"/>
          <w:w w:val="150"/>
        </w:rPr>
        <w:t xml:space="preserve"> </w:t>
      </w:r>
      <w:r w:rsidRPr="005C407C">
        <w:t>развитие»,</w:t>
      </w:r>
      <w:r w:rsidRPr="005C407C">
        <w:rPr>
          <w:spacing w:val="73"/>
          <w:w w:val="150"/>
        </w:rPr>
        <w:t xml:space="preserve"> </w:t>
      </w:r>
      <w:r w:rsidRPr="005C407C">
        <w:rPr>
          <w:spacing w:val="-2"/>
        </w:rPr>
        <w:t>раздел</w:t>
      </w:r>
      <w:r w:rsidRPr="005C407C">
        <w:t xml:space="preserve"> </w:t>
      </w:r>
      <w:r w:rsidRPr="005C407C">
        <w:rPr>
          <w:spacing w:val="-2"/>
        </w:rPr>
        <w:t>«Музыка»</w:t>
      </w:r>
      <w:r w:rsidRPr="005C407C">
        <w:t>:</w:t>
      </w:r>
    </w:p>
    <w:p w:rsidR="00635566" w:rsidRPr="005C407C" w:rsidRDefault="00635566" w:rsidP="005C407C">
      <w:pPr>
        <w:pStyle w:val="ae"/>
        <w:ind w:left="0" w:right="34"/>
        <w:jc w:val="both"/>
      </w:pPr>
    </w:p>
    <w:p w:rsidR="00A65DF1" w:rsidRPr="005C407C" w:rsidRDefault="00A65DF1" w:rsidP="005C407C">
      <w:pPr>
        <w:jc w:val="both"/>
      </w:pPr>
    </w:p>
    <w:p w:rsidR="00A65DF1" w:rsidRPr="005C407C" w:rsidRDefault="00A65DF1" w:rsidP="00330CE2">
      <w:pPr>
        <w:pStyle w:val="TableParagraph"/>
        <w:numPr>
          <w:ilvl w:val="0"/>
          <w:numId w:val="8"/>
        </w:numPr>
        <w:ind w:right="98"/>
        <w:jc w:val="both"/>
        <w:rPr>
          <w:sz w:val="24"/>
          <w:szCs w:val="24"/>
        </w:rPr>
      </w:pPr>
      <w:r w:rsidRPr="005C407C">
        <w:rPr>
          <w:sz w:val="24"/>
          <w:szCs w:val="24"/>
        </w:rPr>
        <w:t xml:space="preserve">проявляет эмоциональную отзывчивость на доступные возрасту музыкальные произведения, </w:t>
      </w:r>
    </w:p>
    <w:p w:rsidR="00A65DF1" w:rsidRPr="005C407C" w:rsidRDefault="00A65DF1" w:rsidP="00330CE2">
      <w:pPr>
        <w:pStyle w:val="TableParagraph"/>
        <w:numPr>
          <w:ilvl w:val="0"/>
          <w:numId w:val="8"/>
        </w:numPr>
        <w:ind w:right="98"/>
        <w:jc w:val="both"/>
        <w:rPr>
          <w:sz w:val="24"/>
          <w:szCs w:val="24"/>
        </w:rPr>
      </w:pPr>
      <w:r w:rsidRPr="005C407C">
        <w:rPr>
          <w:sz w:val="24"/>
          <w:szCs w:val="24"/>
        </w:rPr>
        <w:t>различает характер, динамику, тембр, темп, ритм, интонацию и жанр</w:t>
      </w:r>
      <w:r w:rsidRPr="005C407C">
        <w:rPr>
          <w:spacing w:val="50"/>
          <w:w w:val="150"/>
          <w:sz w:val="24"/>
          <w:szCs w:val="24"/>
        </w:rPr>
        <w:t xml:space="preserve"> </w:t>
      </w:r>
      <w:r w:rsidRPr="005C407C">
        <w:rPr>
          <w:sz w:val="24"/>
          <w:szCs w:val="24"/>
        </w:rPr>
        <w:t>музыкальных</w:t>
      </w:r>
      <w:r w:rsidRPr="005C407C">
        <w:rPr>
          <w:spacing w:val="54"/>
          <w:w w:val="150"/>
          <w:sz w:val="24"/>
          <w:szCs w:val="24"/>
        </w:rPr>
        <w:t xml:space="preserve"> </w:t>
      </w:r>
      <w:r w:rsidRPr="005C407C">
        <w:rPr>
          <w:sz w:val="24"/>
          <w:szCs w:val="24"/>
        </w:rPr>
        <w:t>произведений;</w:t>
      </w:r>
    </w:p>
    <w:p w:rsidR="00462732" w:rsidRPr="005C407C" w:rsidRDefault="00462732" w:rsidP="00330CE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07C">
        <w:rPr>
          <w:rFonts w:ascii="Times New Roman" w:hAnsi="Times New Roman"/>
          <w:sz w:val="24"/>
          <w:szCs w:val="24"/>
        </w:rPr>
        <w:t xml:space="preserve">воспринимает произведения мировой музыкальной культуры разных эпох и стилей, имеет знания о народной музыке; </w:t>
      </w:r>
    </w:p>
    <w:p w:rsidR="00462732" w:rsidRPr="005C407C" w:rsidRDefault="00462732" w:rsidP="00330CE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07C">
        <w:rPr>
          <w:rFonts w:ascii="Times New Roman" w:hAnsi="Times New Roman"/>
          <w:sz w:val="24"/>
          <w:szCs w:val="24"/>
        </w:rPr>
        <w:t>определяет форму музыкального произведения (трехчастную, вариативную)</w:t>
      </w:r>
      <w:r w:rsidR="005C407C">
        <w:rPr>
          <w:rFonts w:ascii="Times New Roman" w:hAnsi="Times New Roman"/>
          <w:sz w:val="24"/>
          <w:szCs w:val="24"/>
        </w:rPr>
        <w:t>;</w:t>
      </w:r>
    </w:p>
    <w:p w:rsidR="00A65DF1" w:rsidRDefault="00462732" w:rsidP="00330CE2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07C">
        <w:rPr>
          <w:rFonts w:ascii="Times New Roman" w:hAnsi="Times New Roman"/>
          <w:sz w:val="24"/>
          <w:szCs w:val="24"/>
        </w:rPr>
        <w:t xml:space="preserve">выражает свои музыкальные впечатления в исполнительской, творческой деятельности (в образном слове, рисунках, пластике, инсценировках). </w:t>
      </w:r>
    </w:p>
    <w:p w:rsidR="00F45127" w:rsidRPr="00F45127" w:rsidRDefault="00F45127" w:rsidP="00F45127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6E" w:rsidRPr="00F45127" w:rsidRDefault="00500F6E" w:rsidP="00F45127">
      <w:pPr>
        <w:pStyle w:val="a8"/>
        <w:spacing w:before="120"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5127">
        <w:rPr>
          <w:rFonts w:ascii="Times New Roman" w:hAnsi="Times New Roman"/>
          <w:b/>
          <w:sz w:val="24"/>
          <w:szCs w:val="24"/>
          <w:shd w:val="clear" w:color="auto" w:fill="FFFFFF"/>
        </w:rPr>
        <w:t>1.6. Педагогическая диагностика достижения планируемых результатов</w:t>
      </w:r>
    </w:p>
    <w:p w:rsidR="00500F6E" w:rsidRPr="00F45127" w:rsidRDefault="00500F6E" w:rsidP="00A95DC8">
      <w:pPr>
        <w:shd w:val="clear" w:color="auto" w:fill="FFFFFF"/>
        <w:ind w:firstLine="284"/>
        <w:jc w:val="both"/>
        <w:rPr>
          <w:color w:val="181818"/>
        </w:rPr>
      </w:pPr>
      <w:r w:rsidRPr="00F45127">
        <w:rPr>
          <w:bCs/>
          <w:color w:val="181818"/>
        </w:rPr>
        <w:t>Цель:</w:t>
      </w:r>
      <w:r w:rsidRPr="00F45127">
        <w:rPr>
          <w:color w:val="181818"/>
        </w:rPr>
        <w:t> Выявление уровня музыкального развития детей 6-7 лет; изучение качественных показателей музыкальных достижений детей и составление объективного представления об индивидуальном развитии каждого воспитанника.</w:t>
      </w:r>
      <w:r w:rsidRPr="00F45127">
        <w:rPr>
          <w:color w:val="000000"/>
        </w:rPr>
        <w:t> </w:t>
      </w:r>
    </w:p>
    <w:p w:rsidR="00500F6E" w:rsidRPr="00F45127" w:rsidRDefault="00500F6E" w:rsidP="00A95DC8">
      <w:pPr>
        <w:shd w:val="clear" w:color="auto" w:fill="FFFFFF"/>
        <w:ind w:firstLine="284"/>
        <w:jc w:val="both"/>
        <w:rPr>
          <w:color w:val="181818"/>
        </w:rPr>
      </w:pPr>
      <w:r w:rsidRPr="00F45127">
        <w:rPr>
          <w:bCs/>
          <w:color w:val="000000"/>
        </w:rPr>
        <w:t>Задачи диагностики:</w:t>
      </w:r>
    </w:p>
    <w:p w:rsidR="00500F6E" w:rsidRPr="00F45127" w:rsidRDefault="00F45127" w:rsidP="00330CE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181818"/>
          <w:sz w:val="24"/>
          <w:szCs w:val="24"/>
        </w:rPr>
      </w:pPr>
      <w:r w:rsidRPr="00F45127">
        <w:rPr>
          <w:rFonts w:ascii="Times New Roman" w:hAnsi="Times New Roman"/>
          <w:color w:val="181818"/>
          <w:sz w:val="24"/>
          <w:szCs w:val="24"/>
        </w:rPr>
        <w:t>в</w:t>
      </w:r>
      <w:r w:rsidR="00500F6E" w:rsidRPr="00F45127">
        <w:rPr>
          <w:rFonts w:ascii="Times New Roman" w:hAnsi="Times New Roman"/>
          <w:color w:val="181818"/>
          <w:sz w:val="24"/>
          <w:szCs w:val="24"/>
        </w:rPr>
        <w:t>ыявить основы музыкальной культуры (интерес к музыке, эмоциональ</w:t>
      </w:r>
      <w:r w:rsidR="000D34C0">
        <w:rPr>
          <w:rFonts w:ascii="Times New Roman" w:hAnsi="Times New Roman"/>
          <w:color w:val="181818"/>
          <w:sz w:val="24"/>
          <w:szCs w:val="24"/>
        </w:rPr>
        <w:t>ная отзывчивость, основы вкуса);</w:t>
      </w:r>
    </w:p>
    <w:p w:rsidR="00500F6E" w:rsidRPr="00F45127" w:rsidRDefault="00F45127" w:rsidP="00330CE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181818"/>
          <w:sz w:val="24"/>
          <w:szCs w:val="24"/>
        </w:rPr>
      </w:pPr>
      <w:r w:rsidRPr="00F45127">
        <w:rPr>
          <w:rFonts w:ascii="Times New Roman" w:hAnsi="Times New Roman"/>
          <w:color w:val="181818"/>
          <w:sz w:val="24"/>
          <w:szCs w:val="24"/>
        </w:rPr>
        <w:t>и</w:t>
      </w:r>
      <w:r w:rsidR="00500F6E" w:rsidRPr="00F45127">
        <w:rPr>
          <w:rFonts w:ascii="Times New Roman" w:hAnsi="Times New Roman"/>
          <w:color w:val="181818"/>
          <w:sz w:val="24"/>
          <w:szCs w:val="24"/>
        </w:rPr>
        <w:t>сследовать музыкальные способности детей (ладовое чувство, музыкально-слуховые представления, чувство</w:t>
      </w:r>
      <w:r w:rsidR="00296429">
        <w:rPr>
          <w:rFonts w:ascii="Times New Roman" w:hAnsi="Times New Roman"/>
          <w:color w:val="181818"/>
          <w:sz w:val="24"/>
          <w:szCs w:val="24"/>
        </w:rPr>
        <w:t xml:space="preserve"> ритма</w:t>
      </w:r>
      <w:r w:rsidR="000D34C0">
        <w:rPr>
          <w:rFonts w:ascii="Times New Roman" w:hAnsi="Times New Roman"/>
          <w:color w:val="181818"/>
          <w:sz w:val="24"/>
          <w:szCs w:val="24"/>
        </w:rPr>
        <w:t>)</w:t>
      </w:r>
      <w:r w:rsidR="00296429">
        <w:rPr>
          <w:rFonts w:ascii="Times New Roman" w:hAnsi="Times New Roman"/>
          <w:color w:val="181818"/>
          <w:sz w:val="24"/>
          <w:szCs w:val="24"/>
        </w:rPr>
        <w:t>;</w:t>
      </w:r>
    </w:p>
    <w:p w:rsidR="00500F6E" w:rsidRPr="000D34C0" w:rsidRDefault="00F45127" w:rsidP="00330CE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181818"/>
          <w:sz w:val="24"/>
          <w:szCs w:val="24"/>
        </w:rPr>
      </w:pPr>
      <w:r w:rsidRPr="000D34C0">
        <w:rPr>
          <w:rFonts w:ascii="Times New Roman" w:hAnsi="Times New Roman"/>
          <w:color w:val="181818"/>
          <w:sz w:val="24"/>
          <w:szCs w:val="24"/>
        </w:rPr>
        <w:t>п</w:t>
      </w:r>
      <w:r w:rsidR="00500F6E" w:rsidRPr="000D34C0">
        <w:rPr>
          <w:rFonts w:ascii="Times New Roman" w:hAnsi="Times New Roman"/>
          <w:color w:val="181818"/>
          <w:sz w:val="24"/>
          <w:szCs w:val="24"/>
        </w:rPr>
        <w:t>роанализировать уровень достижений, муз</w:t>
      </w:r>
      <w:r w:rsidR="000D34C0">
        <w:rPr>
          <w:rFonts w:ascii="Times New Roman" w:hAnsi="Times New Roman"/>
          <w:color w:val="181818"/>
          <w:sz w:val="24"/>
          <w:szCs w:val="24"/>
        </w:rPr>
        <w:t>ыкальных навыков и знаний детей;</w:t>
      </w:r>
    </w:p>
    <w:p w:rsidR="00F45127" w:rsidRPr="00F45127" w:rsidRDefault="000D34C0" w:rsidP="00A95DC8">
      <w:pPr>
        <w:shd w:val="clear" w:color="auto" w:fill="FFFFFF"/>
        <w:ind w:firstLine="284"/>
        <w:jc w:val="both"/>
        <w:rPr>
          <w:color w:val="181818"/>
        </w:rPr>
      </w:pPr>
      <w:r>
        <w:rPr>
          <w:bCs/>
          <w:color w:val="181818"/>
        </w:rPr>
        <w:t>И</w:t>
      </w:r>
      <w:r w:rsidR="00500F6E" w:rsidRPr="000D34C0">
        <w:rPr>
          <w:bCs/>
          <w:color w:val="181818"/>
        </w:rPr>
        <w:t>спользуемые методы: </w:t>
      </w:r>
      <w:r w:rsidR="00500F6E" w:rsidRPr="000D34C0">
        <w:rPr>
          <w:color w:val="181818"/>
        </w:rPr>
        <w:t>диагностические задания, беседа, наблюдение за детьми в повседневной жизни и музыкальной деятельности, диагностические игры.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 xml:space="preserve">Диагностика музыкальных способностей проводится 2 раза в год, с проведением диагностических срезов развития. </w:t>
      </w:r>
    </w:p>
    <w:p w:rsidR="00F45127" w:rsidRPr="00F45127" w:rsidRDefault="00F45127" w:rsidP="00A95DC8">
      <w:pPr>
        <w:shd w:val="clear" w:color="auto" w:fill="FFFFFF"/>
        <w:suppressAutoHyphens w:val="0"/>
        <w:ind w:firstLine="284"/>
        <w:jc w:val="both"/>
        <w:rPr>
          <w:color w:val="000000"/>
          <w:lang w:eastAsia="ru-RU"/>
        </w:rPr>
      </w:pPr>
      <w:r w:rsidRPr="00F45127">
        <w:rPr>
          <w:bCs/>
          <w:color w:val="000000"/>
          <w:lang w:eastAsia="ru-RU"/>
        </w:rPr>
        <w:t>ОЦЕНКА УРОВНЯ МУЗЫКАЛЬНЫХ СПОСОБНОСТЕЙ:</w:t>
      </w:r>
      <w:r w:rsidRPr="00F45127">
        <w:rPr>
          <w:color w:val="000000"/>
          <w:lang w:eastAsia="ru-RU"/>
        </w:rPr>
        <w:t> Оценивать уровень музыкальных способностей рекомендуется по трехбалльной системе: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 </w:t>
      </w:r>
      <w:r w:rsidRPr="00F45127">
        <w:rPr>
          <w:i/>
          <w:iCs/>
          <w:color w:val="000000"/>
          <w:lang w:eastAsia="ru-RU"/>
        </w:rPr>
        <w:t>высокий уровень</w:t>
      </w:r>
      <w:r w:rsidRPr="00F45127">
        <w:rPr>
          <w:color w:val="000000"/>
          <w:lang w:eastAsia="ru-RU"/>
        </w:rPr>
        <w:t> (ребёнок самостоятельно справляется с заданием).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 </w:t>
      </w:r>
      <w:r w:rsidRPr="00F45127">
        <w:rPr>
          <w:i/>
          <w:iCs/>
          <w:color w:val="000000"/>
          <w:lang w:eastAsia="ru-RU"/>
        </w:rPr>
        <w:t>средний уровень</w:t>
      </w:r>
      <w:r w:rsidRPr="00F45127">
        <w:rPr>
          <w:color w:val="000000"/>
          <w:lang w:eastAsia="ru-RU"/>
        </w:rPr>
        <w:t> (справляется с заданием при поддержке взрослого).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 </w:t>
      </w:r>
      <w:r w:rsidRPr="00F45127">
        <w:rPr>
          <w:i/>
          <w:iCs/>
          <w:color w:val="000000"/>
          <w:lang w:eastAsia="ru-RU"/>
        </w:rPr>
        <w:t>низкий уровень</w:t>
      </w:r>
      <w:r w:rsidRPr="00F45127">
        <w:rPr>
          <w:color w:val="000000"/>
          <w:lang w:eastAsia="ru-RU"/>
        </w:rPr>
        <w:t> (ребёнок не справляется с заданием).</w:t>
      </w:r>
    </w:p>
    <w:p w:rsidR="000D34C0" w:rsidRDefault="00F45127" w:rsidP="00A95DC8">
      <w:pPr>
        <w:shd w:val="clear" w:color="auto" w:fill="FFFFFF"/>
        <w:suppressAutoHyphens w:val="0"/>
        <w:ind w:firstLine="284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При проведении диагностики в условиях музыкальных занятий рекомендуется руководствоваться следующими критериями:</w:t>
      </w:r>
      <w:r w:rsidR="000D34C0">
        <w:rPr>
          <w:color w:val="000000"/>
          <w:lang w:eastAsia="ru-RU"/>
        </w:rPr>
        <w:t xml:space="preserve"> </w:t>
      </w:r>
    </w:p>
    <w:p w:rsidR="00F45127" w:rsidRPr="00F45127" w:rsidRDefault="00F45127" w:rsidP="00A95DC8">
      <w:pPr>
        <w:shd w:val="clear" w:color="auto" w:fill="FFFFFF"/>
        <w:suppressAutoHyphens w:val="0"/>
        <w:ind w:firstLine="284"/>
        <w:jc w:val="both"/>
        <w:rPr>
          <w:color w:val="000000"/>
          <w:lang w:eastAsia="ru-RU"/>
        </w:rPr>
      </w:pPr>
      <w:r w:rsidRPr="00F45127">
        <w:rPr>
          <w:bCs/>
          <w:color w:val="000000"/>
          <w:lang w:eastAsia="ru-RU"/>
        </w:rPr>
        <w:t>Ладовое чувство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1. ВНИМАНИЕ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3 - Слушает музыку, не отвлекаясь от начала до конца. Внимание сосредоточено.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Слушает музыку, слегка отвлекаясь. Внимание слегка рассеяно.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Слушает музыку невнимательно. Внимание рассеяно.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2. ПРОСЬБА ПОВТОРИТЬ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Эмоционально отзывается на музыку, высказывает свои суждения, хорошо ориентируется в знакомых музыкальных произведениях. Просит повторить.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Проявляет недостаточную эмоциональную отзывчивость. Не очень активно реагирует на прослушанное музыкальное произведение. Просит повторить с наводящих вопросов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Никак не реагирует на прослушанную музыку. Не способен запомнить музыку. Не просит о повторе музыкального произведения.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3.   НАЛИЧИЕ ЛЮБИМЫХ ПРОИЗВЕДЕНИЙ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Перечисляет знакомые пьесы, имена композиторов. Узнаёт музыкальное произведение по вступлению, по отдельным частям, называет любимые, объясняя почему они нравятся.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Называет музыкальные произведения с наводящих вопросов педагога, путается в названиях произведений.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lastRenderedPageBreak/>
        <w:t>1 – Не проявляет никакого интереса к музыкальным произведениям, затрудняется с названием музыкальных произведений, их авторов.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4.   ЭМОЦИОНАЛЬНОСТЬ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умеет выразить свои чувства в слове, выразительность мимики и пантомимики, умеет передать разнообразную гамму чувств, исходя из музыки и её содержания (страх, радость, удивление, настороженность, восторг, тревога), а также сопереживать тем чувствам, которые выражены в произведении.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не ярко проявляет свою эмоциональность.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не умеет выразить свои чувства в слове, отсутствие выразительности мимики и пантомимики, а также не сопереживает тем чувствам, которые выражены в произведении.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5.   ВЫСКАЗЫВАНИЯ О МУЗЫКЕ С КОНТРАСТНЫМИ ЧАСТЯМИ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3 - Определяет характер музыкальных произведений и их жанр. Самостоятельно различает 2 -3 частную форму.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Определяет 2 – 3 частную форму, иногда ошибаясь, со словесной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Не различает форму музыкального произведения.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6.   УЗНАВАНИЕ ЗНАКОМОЙ МЕЛОДИИ ПО ФРАГМЕНТУ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Легко узнаёт музыкальное произведение по их вступлению, по отдельным их частям.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Легко узнаёт музыкальное произведение по их вступлению, по отдельным их частям, но допускает ошибки.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Затрудняется с выполнением задания.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7.   ОПРЕДЕЛЕНИЕ ОКОНЧАНИЯ  МЕЛОДИИ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3 - Точно определяет окончание мелодии с первого раза.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Определяет окончание мелодии с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Не может определить окончание мелодии после нескольких попыток и при помощи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8.   ОПРЕДЕЛЕНИЕ ПРАВИЛЬНОСТИ  ИНТОНАЦИИ В ПЕНИИ У СЕБЯ И У ДРУГИХ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Очень чувствителен к точности интонации.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Сомневается в определении точности интонации у себя и у других.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Не может определить точность интонации ни у себя, ни у других.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bCs/>
          <w:color w:val="000000"/>
          <w:lang w:eastAsia="ru-RU"/>
        </w:rPr>
        <w:t>Музыкально – слуховые представления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1.   ПЕНИЕ ЗНАКОМОЙ МЕЛОДИИ С СОПРОВОЖДЕНИЕМ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Поёт, не всегда чисто интонируя.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Поет, неточно интонируя, с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2.   ПЕНИЕ ЗНАКОМОЙ МЕЛОДИИ БЕЗ СОПРОВОЖДЕНИЯ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Поёт не очень чисто, интонируя звук, с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Поёт, неточно интонируя, или вообще не поёт.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3.   ПЕНИЕ МАЛОЗНАКОМОЙ МЕЛОДИИ С СОПРОВОЖДЕНИЕМ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Поёт, не всегда чисто интонируя, с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Поет, неточно интонируя, или вообще не поёт.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4.   ПЕНИЕ МАЛОЗНАКОМОЙ МЕЛОДИИ БЕЗ СОПРОВОЖДЕНИЯ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– 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– Поёт не очень чисто, интонируя звук, с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– Поёт, неточно интонируя, или вообще не поёт.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5.   ВОСПРОИЗВЕДЕНИЕ ХОРОШО ЗНАКОМОЙ ПОПЕВКИ ИЗ 3 – 4 ЗВУКОВ НА МЕТАЛЛОФОНЕ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lastRenderedPageBreak/>
        <w:t>3 - Мелодия подбирается по слуху самостоятельно.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Мелодия подбирается на инструменте по слуху с небольшой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Мелодия вообще не воспроизводится на инструменте.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6.   ПОДБОР ПО СЛУХУ МАЛОЗНАКОМОЙ ПОПЕВКИ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3 - Мелодия подбирается по слуху самостоятельно.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2 - Мелодия подбирается на инструменте по слуху с небольшой помощью педагога.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1 - Мелодия вообще не воспроизводится на инструменте.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bCs/>
          <w:color w:val="000000"/>
          <w:lang w:eastAsia="ru-RU"/>
        </w:rPr>
        <w:t>Чувство ритма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1.     Воспроизведение в хлопках, в притопах, на музыкальных инструментах ритмического рисунка мелодии (более сложного, чем в младших группах);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2.     Выразительность движений и соответствие их характеру музыки с малоконтрастными частями;</w:t>
      </w:r>
    </w:p>
    <w:p w:rsidR="00F45127" w:rsidRPr="00F45127" w:rsidRDefault="00F45127" w:rsidP="00A95DC8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45127">
        <w:rPr>
          <w:color w:val="000000"/>
          <w:lang w:eastAsia="ru-RU"/>
        </w:rPr>
        <w:t>3.     Соответствие ритма движений ритму музыки (с использованием смены ритма).</w:t>
      </w:r>
    </w:p>
    <w:p w:rsidR="00296429" w:rsidRPr="00437064" w:rsidRDefault="00F45127" w:rsidP="00A95DC8">
      <w:pPr>
        <w:shd w:val="clear" w:color="auto" w:fill="FFFFFF"/>
        <w:jc w:val="both"/>
        <w:rPr>
          <w:color w:val="181818"/>
        </w:rPr>
      </w:pPr>
      <w:r w:rsidRPr="00F45127">
        <w:rPr>
          <w:color w:val="181818"/>
        </w:rPr>
        <w:t>      </w:t>
      </w:r>
    </w:p>
    <w:p w:rsidR="00296429" w:rsidRDefault="00296429" w:rsidP="00330CE2">
      <w:pPr>
        <w:pStyle w:val="TableParagraph"/>
        <w:numPr>
          <w:ilvl w:val="0"/>
          <w:numId w:val="10"/>
        </w:numPr>
        <w:tabs>
          <w:tab w:val="left" w:pos="418"/>
        </w:tabs>
        <w:spacing w:after="120" w:line="276" w:lineRule="auto"/>
        <w:ind w:left="142" w:firstLine="0"/>
        <w:jc w:val="both"/>
        <w:rPr>
          <w:b/>
          <w:sz w:val="24"/>
          <w:szCs w:val="24"/>
        </w:rPr>
      </w:pPr>
      <w:r w:rsidRPr="007D1B7D">
        <w:rPr>
          <w:b/>
          <w:sz w:val="24"/>
          <w:szCs w:val="24"/>
        </w:rPr>
        <w:t>Содержательный</w:t>
      </w:r>
      <w:r w:rsidRPr="007D1B7D">
        <w:rPr>
          <w:b/>
          <w:spacing w:val="-2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раздел</w:t>
      </w:r>
      <w:r w:rsidRPr="007D1B7D">
        <w:rPr>
          <w:b/>
          <w:spacing w:val="52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образовательной</w:t>
      </w:r>
      <w:r w:rsidRPr="007D1B7D">
        <w:rPr>
          <w:b/>
          <w:spacing w:val="-2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программы</w:t>
      </w:r>
      <w:r w:rsidR="008D55FA">
        <w:rPr>
          <w:b/>
          <w:sz w:val="24"/>
          <w:szCs w:val="24"/>
        </w:rPr>
        <w:t>.</w:t>
      </w:r>
    </w:p>
    <w:p w:rsidR="00296429" w:rsidRPr="00046E36" w:rsidRDefault="00296429" w:rsidP="00A95DC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Style w:val="af2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2.1. </w:t>
      </w:r>
      <w:r w:rsidRPr="003254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Задачи и содержание образования (обучения и воспитания) по образовательным областям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296429" w:rsidRPr="00325491" w:rsidRDefault="00296429" w:rsidP="00A95DC8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5491">
        <w:rPr>
          <w:rStyle w:val="af2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2.1.1.  Описание  образовательной  деятельности  </w:t>
      </w:r>
      <w:r w:rsidRPr="003254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направлениями развития ребенка, представленным в образовательной области «</w:t>
      </w:r>
      <w:r w:rsidR="004876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Художественно</w:t>
      </w:r>
      <w:r w:rsidR="004370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-эстетическое развитие</w:t>
      </w:r>
      <w:r w:rsidRPr="0032549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4370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</w:t>
      </w:r>
      <w:r w:rsidR="00A95D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="004370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узыка</w:t>
      </w:r>
      <w:r w:rsidR="00A95DC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льное образование</w:t>
      </w:r>
      <w:r w:rsidR="004370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).</w:t>
      </w:r>
    </w:p>
    <w:p w:rsidR="00296429" w:rsidRPr="00A95DC8" w:rsidRDefault="00296429" w:rsidP="00A95DC8"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A95DC8">
        <w:rPr>
          <w:sz w:val="24"/>
          <w:szCs w:val="24"/>
        </w:rPr>
        <w:t xml:space="preserve">Основные задачи образовательной деятельности в области </w:t>
      </w:r>
      <w:r w:rsidR="00437064" w:rsidRPr="00A95DC8">
        <w:rPr>
          <w:sz w:val="24"/>
          <w:szCs w:val="24"/>
        </w:rPr>
        <w:t>музыкального</w:t>
      </w:r>
      <w:r w:rsidRPr="00A95DC8">
        <w:rPr>
          <w:sz w:val="24"/>
          <w:szCs w:val="24"/>
        </w:rPr>
        <w:t xml:space="preserve"> развития: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приобщать детей к музыкальной культуре, воспитывать у них положительное отношение к музыкальным занятиям, желание слушать музыку, петь, танцевать;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воспитывать интерес детей к произведениям народной, классической и современной музыки, к музыкальным инструментам;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обогащать слуховой опыт детей при знакомстве с основными жанрами, стилями и направлениями в музыке;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 xml:space="preserve">накапливать представления о жизни и творчестве русских и зарубежных </w:t>
      </w:r>
      <w:r w:rsidRPr="00A95DC8">
        <w:rPr>
          <w:rFonts w:ascii="Times New Roman" w:hAnsi="Times New Roman"/>
          <w:spacing w:val="-2"/>
          <w:sz w:val="24"/>
          <w:szCs w:val="24"/>
        </w:rPr>
        <w:t>композиторов;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обучать</w:t>
      </w:r>
      <w:r w:rsidRPr="00A95D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детей</w:t>
      </w:r>
      <w:r w:rsidRPr="00A95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анализу, сравнению</w:t>
      </w:r>
      <w:r w:rsidRPr="00A95D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и</w:t>
      </w:r>
      <w:r w:rsidRPr="00A95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сопоставлению</w:t>
      </w:r>
      <w:r w:rsidRPr="00A95D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при</w:t>
      </w:r>
      <w:r w:rsidRPr="00A95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разборе</w:t>
      </w:r>
      <w:r w:rsidRPr="00A95D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музыкальных форм и средств музыкальной выразительности;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развивать умения творческой интерпретации музыки разными средствами художественной выразительности;</w:t>
      </w:r>
    </w:p>
    <w:p w:rsidR="00A95DC8" w:rsidRPr="00A95DC8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развивать</w:t>
      </w:r>
      <w:r w:rsidRPr="00A95D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умение</w:t>
      </w:r>
      <w:r w:rsidRPr="00A95D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чистоты</w:t>
      </w:r>
      <w:r w:rsidRPr="00A95D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интонирования</w:t>
      </w:r>
      <w:r w:rsidRPr="00A95D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95DC8">
        <w:rPr>
          <w:rFonts w:ascii="Times New Roman" w:hAnsi="Times New Roman"/>
          <w:sz w:val="24"/>
          <w:szCs w:val="24"/>
        </w:rPr>
        <w:t>в</w:t>
      </w:r>
      <w:r w:rsidRPr="00A95D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95DC8">
        <w:rPr>
          <w:rFonts w:ascii="Times New Roman" w:hAnsi="Times New Roman"/>
          <w:spacing w:val="-2"/>
          <w:sz w:val="24"/>
          <w:szCs w:val="24"/>
        </w:rPr>
        <w:t>пении;</w:t>
      </w:r>
    </w:p>
    <w:p w:rsidR="008D2A3D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DC8">
        <w:rPr>
          <w:rFonts w:ascii="Times New Roman" w:hAnsi="Times New Roman"/>
          <w:sz w:val="24"/>
          <w:szCs w:val="24"/>
        </w:rPr>
        <w:t>развивать координацию, плавность, выразительность движений, учить выполнять движения в определенном, соответствующем звучанию музыки ритме, темпе, чувствовать сильную долю такта (метр) при звучании музыки;</w:t>
      </w:r>
    </w:p>
    <w:p w:rsidR="008D2A3D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A3D">
        <w:rPr>
          <w:rFonts w:ascii="Times New Roman" w:hAnsi="Times New Roman"/>
          <w:sz w:val="24"/>
          <w:szCs w:val="24"/>
        </w:rPr>
        <w:t>учить детей выполнять движения в соответствии с изменением характера музыки (быстро — медленно);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437064" w:rsidRPr="008D2A3D" w:rsidRDefault="00A95DC8" w:rsidP="00330CE2">
      <w:pPr>
        <w:pStyle w:val="a8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A3D">
        <w:rPr>
          <w:rFonts w:ascii="Times New Roman" w:hAnsi="Times New Roman"/>
          <w:sz w:val="24"/>
          <w:szCs w:val="24"/>
        </w:rPr>
        <w:t>совершенствовать</w:t>
      </w:r>
      <w:r w:rsidRPr="008D2A3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D2A3D">
        <w:rPr>
          <w:rFonts w:ascii="Times New Roman" w:hAnsi="Times New Roman"/>
          <w:sz w:val="24"/>
          <w:szCs w:val="24"/>
        </w:rPr>
        <w:t>танцевальные</w:t>
      </w:r>
      <w:r w:rsidRPr="008D2A3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D2A3D">
        <w:rPr>
          <w:rFonts w:ascii="Times New Roman" w:hAnsi="Times New Roman"/>
          <w:sz w:val="24"/>
          <w:szCs w:val="24"/>
        </w:rPr>
        <w:t>движения</w:t>
      </w:r>
      <w:r w:rsidRPr="008D2A3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D2A3D" w:rsidRPr="008D2A3D">
        <w:rPr>
          <w:rFonts w:ascii="Times New Roman" w:hAnsi="Times New Roman"/>
          <w:spacing w:val="-2"/>
          <w:sz w:val="24"/>
          <w:szCs w:val="24"/>
        </w:rPr>
        <w:t>детей.</w:t>
      </w:r>
    </w:p>
    <w:p w:rsidR="00296429" w:rsidRPr="00A2220E" w:rsidRDefault="00296429" w:rsidP="00676CDF"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A2220E">
        <w:rPr>
          <w:sz w:val="24"/>
          <w:szCs w:val="24"/>
        </w:rPr>
        <w:t>Содержание образовательной деятельности.</w:t>
      </w:r>
    </w:p>
    <w:p w:rsidR="00676CDF" w:rsidRDefault="00676CDF" w:rsidP="005F54FB">
      <w:pPr>
        <w:pStyle w:val="ae"/>
        <w:ind w:left="0" w:firstLine="284"/>
        <w:jc w:val="both"/>
      </w:pPr>
      <w:r>
        <w:t>Слушание музыки является самостоятельным видом музыкальной деятельности. Вместе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оно</w:t>
      </w:r>
      <w:r>
        <w:rPr>
          <w:spacing w:val="8"/>
        </w:rPr>
        <w:t xml:space="preserve"> </w:t>
      </w:r>
      <w:r>
        <w:t>лежит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видов,</w:t>
      </w:r>
      <w:r>
        <w:rPr>
          <w:spacing w:val="8"/>
        </w:rPr>
        <w:t xml:space="preserve"> </w:t>
      </w:r>
      <w:r>
        <w:t>т.е.</w:t>
      </w:r>
      <w:r>
        <w:rPr>
          <w:spacing w:val="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сути,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ведущим.</w:t>
      </w:r>
      <w:r>
        <w:rPr>
          <w:spacing w:val="10"/>
        </w:rPr>
        <w:t xml:space="preserve"> </w:t>
      </w:r>
      <w:r>
        <w:rPr>
          <w:spacing w:val="-4"/>
        </w:rPr>
        <w:t xml:space="preserve">Дети </w:t>
      </w:r>
      <w:r>
        <w:t xml:space="preserve">учатся слушать и понимать музыку, чувствовать характер, настроение музыкального произведения, выражать свое отношение к ней посредством изобразительного, танцевального, песенного творчества. </w:t>
      </w:r>
      <w:r w:rsidR="005F54FB">
        <w:t xml:space="preserve"> </w:t>
      </w:r>
      <w:r>
        <w:t>Классическая музыка благотворно влияет на физические процессы организма, способствует развитию памяти, внимания, воображения, развивает духовные и душевные качества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высокой степенью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 xml:space="preserve">сферу </w:t>
      </w:r>
      <w:r>
        <w:lastRenderedPageBreak/>
        <w:t>ребенка. Это происходит в силу влияния музыки на центральную нервную систему.</w:t>
      </w:r>
      <w:r w:rsidRPr="00676CDF">
        <w:t xml:space="preserve"> </w:t>
      </w:r>
    </w:p>
    <w:p w:rsidR="00676CDF" w:rsidRDefault="00676CDF" w:rsidP="00676CDF">
      <w:pPr>
        <w:pStyle w:val="ae"/>
        <w:ind w:left="0" w:firstLine="284"/>
        <w:jc w:val="both"/>
      </w:pPr>
      <w:r>
        <w:t>Одной из важнейших задач музыкального воспитания детей является развитие ритмических движений. В ходе формирования у детей музыкально-</w:t>
      </w:r>
      <w:r w:rsidRPr="00676CDF">
        <w:t>ритмических движений</w:t>
      </w:r>
      <w:r w:rsidRPr="00676CDF">
        <w:rPr>
          <w:spacing w:val="-3"/>
        </w:rPr>
        <w:t xml:space="preserve"> </w:t>
      </w:r>
      <w:r>
        <w:t>интенсивно происходит эмоционально-эстетическое развитие детей. Занятия способствуют коррекции осанки, развитию координации движений, переключаемости с одного вида движений на другой, развивается чувство ритма, музыкальный слух и вкус. В процессе участия в коллективных танцах, играх происходит формирование у них чувства партнерства, складываются особые отношения</w:t>
      </w:r>
      <w:r>
        <w:rPr>
          <w:spacing w:val="40"/>
        </w:rPr>
        <w:t xml:space="preserve"> </w:t>
      </w:r>
      <w:r w:rsidR="005F54FB">
        <w:t>со сверстниками. Музыкально-</w:t>
      </w:r>
      <w:r>
        <w:t>ритмические движения и танцы способствуют эмоциональному и психофизическому развитию детей.</w:t>
      </w:r>
    </w:p>
    <w:p w:rsidR="00296429" w:rsidRPr="005F54FB" w:rsidRDefault="008D2A3D" w:rsidP="005F54FB">
      <w:pPr>
        <w:pStyle w:val="ae"/>
        <w:tabs>
          <w:tab w:val="left" w:pos="9639"/>
        </w:tabs>
        <w:ind w:left="0" w:firstLine="284"/>
        <w:jc w:val="both"/>
      </w:pPr>
      <w:r>
        <w:t xml:space="preserve">Важным направлением </w:t>
      </w:r>
      <w:r w:rsidR="00676CDF">
        <w:t>является</w:t>
      </w:r>
      <w:r w:rsidR="00676CDF">
        <w:rPr>
          <w:spacing w:val="-4"/>
        </w:rPr>
        <w:t xml:space="preserve"> </w:t>
      </w:r>
      <w:r w:rsidR="00676CDF" w:rsidRPr="008D2A3D">
        <w:t>пение</w:t>
      </w:r>
      <w:r w:rsidR="00676CDF">
        <w:t>.</w:t>
      </w:r>
      <w:r>
        <w:t xml:space="preserve"> В процессе обучения пению</w:t>
      </w:r>
      <w:r w:rsidR="00676CDF">
        <w:t xml:space="preserve"> формируется вокальная, исполнительская культура, которая является составной частью музыкальной и худож</w:t>
      </w:r>
      <w:r>
        <w:t>ественной культуры</w:t>
      </w:r>
      <w:r w:rsidR="00676CDF">
        <w:t>.</w:t>
      </w:r>
      <w:r>
        <w:t xml:space="preserve"> </w:t>
      </w:r>
      <w:r w:rsidR="00676CDF" w:rsidRPr="008D2A3D">
        <w:t>Пение</w:t>
      </w:r>
      <w:r w:rsidR="00676CDF">
        <w:rPr>
          <w:b/>
          <w:spacing w:val="-8"/>
        </w:rPr>
        <w:t xml:space="preserve"> </w:t>
      </w:r>
      <w:r w:rsidR="00676CDF">
        <w:t>способствует развитию психических процессов и свойств личности (внимание, память, мышление, воображение и т.д.). Расширение кругозора, нормализации деятельности периферических отделов речевого аппарата (дыхательного, артикуляционного, отвечающего за звукообразование).</w:t>
      </w:r>
      <w:r>
        <w:t xml:space="preserve"> </w:t>
      </w:r>
      <w:r w:rsidR="00676CDF">
        <w:t>Особенно эффективно хоровое пение, которое объединяет дошкольников, сохраняет условия для эмоционального музыкального общения. Занятия хоровой деятельностью воспитывает культуру общения, поведения, коллективизма, т.е. создает условия и для формирования нравственных качеств личности ребенка. Пение развивает коммуникативные способности ребенка, оказывает положительное воздействие на его психофизическое состояние, освобождая его от внутреннего напряжения. Через пение у детей закрепляется интерес к музыке, развиваются музыкальные способности.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умение слушать себя во время пения и слышать других, приобщает к исполнительской деятельности, развивает художественно-эстетический вкус.</w:t>
      </w:r>
      <w:r w:rsidR="00296429" w:rsidRPr="007D1B7D">
        <w:rPr>
          <w:spacing w:val="-1"/>
        </w:rPr>
        <w:t xml:space="preserve"> </w:t>
      </w:r>
      <w:r w:rsidR="00296429">
        <w:rPr>
          <w:spacing w:val="-1"/>
        </w:rPr>
        <w:t xml:space="preserve"> </w:t>
      </w:r>
    </w:p>
    <w:p w:rsidR="00296429" w:rsidRPr="007D1B7D" w:rsidRDefault="00296429" w:rsidP="005F54FB">
      <w:pPr>
        <w:pStyle w:val="TableParagraph"/>
        <w:spacing w:before="120" w:after="120"/>
        <w:ind w:left="108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2</w:t>
      </w:r>
      <w:r w:rsidRPr="007D1B7D">
        <w:rPr>
          <w:b/>
          <w:spacing w:val="-1"/>
          <w:sz w:val="24"/>
          <w:szCs w:val="24"/>
        </w:rPr>
        <w:t>.2</w:t>
      </w:r>
      <w:r w:rsidR="005F54FB">
        <w:rPr>
          <w:b/>
          <w:spacing w:val="-1"/>
          <w:sz w:val="24"/>
          <w:szCs w:val="24"/>
        </w:rPr>
        <w:t>.</w:t>
      </w:r>
      <w:r>
        <w:rPr>
          <w:b/>
          <w:spacing w:val="-1"/>
          <w:sz w:val="24"/>
          <w:szCs w:val="24"/>
        </w:rPr>
        <w:t xml:space="preserve"> </w:t>
      </w:r>
      <w:r w:rsidRPr="007D1B7D">
        <w:rPr>
          <w:b/>
          <w:sz w:val="24"/>
          <w:szCs w:val="24"/>
        </w:rPr>
        <w:t xml:space="preserve"> </w:t>
      </w:r>
      <w:r w:rsidR="002E0DC0">
        <w:rPr>
          <w:b/>
          <w:sz w:val="24"/>
          <w:szCs w:val="24"/>
        </w:rPr>
        <w:t>В</w:t>
      </w:r>
      <w:r w:rsidRPr="007D1B7D">
        <w:rPr>
          <w:b/>
          <w:sz w:val="24"/>
          <w:szCs w:val="24"/>
        </w:rPr>
        <w:t>ариативны</w:t>
      </w:r>
      <w:r w:rsidR="002E0DC0">
        <w:rPr>
          <w:b/>
          <w:sz w:val="24"/>
          <w:szCs w:val="24"/>
        </w:rPr>
        <w:t>е</w:t>
      </w:r>
      <w:r w:rsidRPr="007D1B7D">
        <w:rPr>
          <w:b/>
          <w:spacing w:val="-6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форм</w:t>
      </w:r>
      <w:r w:rsidR="002E0DC0">
        <w:rPr>
          <w:b/>
          <w:sz w:val="24"/>
          <w:szCs w:val="24"/>
        </w:rPr>
        <w:t>ы</w:t>
      </w:r>
      <w:r w:rsidRPr="007D1B7D">
        <w:rPr>
          <w:b/>
          <w:sz w:val="24"/>
          <w:szCs w:val="24"/>
        </w:rPr>
        <w:t>,</w:t>
      </w:r>
      <w:r w:rsidRPr="007D1B7D">
        <w:rPr>
          <w:b/>
          <w:spacing w:val="-3"/>
          <w:sz w:val="24"/>
          <w:szCs w:val="24"/>
        </w:rPr>
        <w:t xml:space="preserve">  </w:t>
      </w:r>
      <w:r w:rsidR="002E0DC0">
        <w:rPr>
          <w:b/>
          <w:sz w:val="24"/>
          <w:szCs w:val="24"/>
        </w:rPr>
        <w:t>способы</w:t>
      </w:r>
      <w:r w:rsidRPr="007D1B7D">
        <w:rPr>
          <w:b/>
          <w:sz w:val="24"/>
          <w:szCs w:val="24"/>
        </w:rPr>
        <w:t>,</w:t>
      </w:r>
      <w:r w:rsidRPr="007D1B7D">
        <w:rPr>
          <w:b/>
          <w:spacing w:val="-3"/>
          <w:sz w:val="24"/>
          <w:szCs w:val="24"/>
        </w:rPr>
        <w:t xml:space="preserve">  </w:t>
      </w:r>
      <w:r w:rsidR="002E0DC0">
        <w:rPr>
          <w:b/>
          <w:sz w:val="24"/>
          <w:szCs w:val="24"/>
        </w:rPr>
        <w:t>методы</w:t>
      </w:r>
      <w:r w:rsidRPr="007D1B7D">
        <w:rPr>
          <w:b/>
          <w:spacing w:val="-4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и</w:t>
      </w:r>
      <w:r w:rsidRPr="007D1B7D">
        <w:rPr>
          <w:b/>
          <w:spacing w:val="1"/>
          <w:sz w:val="24"/>
          <w:szCs w:val="24"/>
        </w:rPr>
        <w:t xml:space="preserve">  </w:t>
      </w:r>
      <w:r w:rsidRPr="007D1B7D">
        <w:rPr>
          <w:b/>
          <w:sz w:val="24"/>
          <w:szCs w:val="24"/>
        </w:rPr>
        <w:t>средств</w:t>
      </w:r>
      <w:r w:rsidR="002E0DC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7D1B7D">
        <w:rPr>
          <w:spacing w:val="1"/>
          <w:sz w:val="24"/>
          <w:szCs w:val="24"/>
        </w:rPr>
        <w:t xml:space="preserve"> </w:t>
      </w:r>
      <w:r w:rsidRPr="007D1B7D">
        <w:rPr>
          <w:b/>
          <w:sz w:val="24"/>
          <w:szCs w:val="24"/>
        </w:rPr>
        <w:t>реализации Программы</w:t>
      </w:r>
    </w:p>
    <w:p w:rsidR="00296429" w:rsidRPr="00E55017" w:rsidRDefault="00296429" w:rsidP="00296429">
      <w:pPr>
        <w:ind w:left="20" w:right="20" w:firstLine="340"/>
        <w:jc w:val="both"/>
      </w:pPr>
      <w:r w:rsidRPr="00E55017">
        <w:t>При выборе методов воспитания и обучения, учитываются возрастные и личностные особенности детей, педагогический потенциал каждого метода, условия его применения, реализуемые цели и задачи, прогнозируются возможные результаты. Для решения задач воспитания и обучения используется комплекс форм и методов.</w:t>
      </w:r>
    </w:p>
    <w:p w:rsidR="00296429" w:rsidRDefault="00296429" w:rsidP="00514A05">
      <w:pPr>
        <w:pStyle w:val="TableParagraph"/>
        <w:ind w:left="0" w:firstLine="284"/>
        <w:jc w:val="both"/>
        <w:rPr>
          <w:sz w:val="24"/>
          <w:szCs w:val="24"/>
        </w:rPr>
      </w:pPr>
      <w:r w:rsidRPr="00E55017">
        <w:rPr>
          <w:sz w:val="24"/>
          <w:szCs w:val="24"/>
        </w:rPr>
        <w:t>Формы работы:</w:t>
      </w:r>
    </w:p>
    <w:p w:rsidR="00676CDF" w:rsidRPr="00AE0295" w:rsidRDefault="00AE0295" w:rsidP="00330CE2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76CDF" w:rsidRPr="00AE0295">
        <w:rPr>
          <w:rFonts w:ascii="Times New Roman" w:hAnsi="Times New Roman"/>
          <w:sz w:val="24"/>
          <w:szCs w:val="24"/>
        </w:rPr>
        <w:t>рослушивание музыкальных произведений и определение характера музыки, узнавание знакомых мелодий. Прослушивание музыкальных серий, объединенных единым сюжетом</w:t>
      </w:r>
      <w:r w:rsidR="00514A05" w:rsidRPr="00AE0295">
        <w:rPr>
          <w:rFonts w:ascii="Times New Roman" w:hAnsi="Times New Roman"/>
          <w:sz w:val="24"/>
          <w:szCs w:val="24"/>
        </w:rPr>
        <w:t>.</w:t>
      </w:r>
    </w:p>
    <w:p w:rsidR="00676CDF" w:rsidRPr="00AE0295" w:rsidRDefault="00AE0295" w:rsidP="00330CE2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76CDF" w:rsidRPr="00AE0295">
        <w:rPr>
          <w:rFonts w:ascii="Times New Roman" w:hAnsi="Times New Roman"/>
          <w:sz w:val="24"/>
          <w:szCs w:val="24"/>
        </w:rPr>
        <w:t xml:space="preserve">рослушивание мелодий разного характера (веселых и грустных, медленных и быстрых), различных музыкальных жанров (марш, песня, пляска, вальс). Беседы с детьми о музыкальном произведении с целью выяснения их впечатлений от </w:t>
      </w:r>
      <w:r w:rsidR="00514A05" w:rsidRPr="00AE0295">
        <w:rPr>
          <w:rFonts w:ascii="Times New Roman" w:hAnsi="Times New Roman"/>
          <w:sz w:val="24"/>
          <w:szCs w:val="24"/>
        </w:rPr>
        <w:t>прослушивания.</w:t>
      </w:r>
    </w:p>
    <w:p w:rsidR="00676CDF" w:rsidRPr="00AE0295" w:rsidRDefault="00AE0295" w:rsidP="00330CE2">
      <w:pPr>
        <w:pStyle w:val="ae"/>
        <w:numPr>
          <w:ilvl w:val="0"/>
          <w:numId w:val="22"/>
        </w:numPr>
        <w:ind w:left="714" w:hanging="357"/>
        <w:jc w:val="both"/>
      </w:pPr>
      <w:r>
        <w:t>у</w:t>
      </w:r>
      <w:r w:rsidR="00676CDF" w:rsidRPr="00AE0295">
        <w:t>знавание</w:t>
      </w:r>
      <w:r w:rsidR="00676CDF" w:rsidRPr="00AE0295">
        <w:rPr>
          <w:spacing w:val="-4"/>
        </w:rPr>
        <w:t xml:space="preserve"> </w:t>
      </w:r>
      <w:r w:rsidR="00676CDF" w:rsidRPr="00AE0295">
        <w:t>мелодии,</w:t>
      </w:r>
      <w:r w:rsidR="00676CDF" w:rsidRPr="00AE0295">
        <w:rPr>
          <w:spacing w:val="-6"/>
        </w:rPr>
        <w:t xml:space="preserve"> </w:t>
      </w:r>
      <w:r w:rsidR="00676CDF" w:rsidRPr="00AE0295">
        <w:t>исполненной</w:t>
      </w:r>
      <w:r w:rsidR="00676CDF" w:rsidRPr="00AE0295">
        <w:rPr>
          <w:spacing w:val="-3"/>
        </w:rPr>
        <w:t xml:space="preserve"> </w:t>
      </w:r>
      <w:r w:rsidR="00676CDF" w:rsidRPr="00AE0295">
        <w:t>с</w:t>
      </w:r>
      <w:r w:rsidR="00676CDF" w:rsidRPr="00AE0295">
        <w:rPr>
          <w:spacing w:val="-4"/>
        </w:rPr>
        <w:t xml:space="preserve"> </w:t>
      </w:r>
      <w:r w:rsidR="00676CDF" w:rsidRPr="00AE0295">
        <w:t>различной</w:t>
      </w:r>
      <w:r w:rsidR="00676CDF" w:rsidRPr="00AE0295">
        <w:rPr>
          <w:spacing w:val="-5"/>
        </w:rPr>
        <w:t xml:space="preserve"> </w:t>
      </w:r>
      <w:r w:rsidR="00676CDF" w:rsidRPr="00AE0295">
        <w:t>отсрочкой</w:t>
      </w:r>
      <w:r w:rsidR="00676CDF" w:rsidRPr="00AE0295">
        <w:rPr>
          <w:spacing w:val="-3"/>
        </w:rPr>
        <w:t xml:space="preserve"> </w:t>
      </w:r>
      <w:r w:rsidR="00676CDF" w:rsidRPr="00AE0295">
        <w:t>по</w:t>
      </w:r>
      <w:r w:rsidR="00676CDF" w:rsidRPr="00AE0295">
        <w:rPr>
          <w:spacing w:val="3"/>
        </w:rPr>
        <w:t xml:space="preserve"> </w:t>
      </w:r>
      <w:r w:rsidR="00676CDF" w:rsidRPr="00AE0295">
        <w:rPr>
          <w:spacing w:val="-2"/>
        </w:rPr>
        <w:t>времени.</w:t>
      </w:r>
    </w:p>
    <w:p w:rsidR="00676CDF" w:rsidRPr="00AE0295" w:rsidRDefault="00AE0295" w:rsidP="00330CE2">
      <w:pPr>
        <w:pStyle w:val="ae"/>
        <w:numPr>
          <w:ilvl w:val="0"/>
          <w:numId w:val="22"/>
        </w:numPr>
        <w:ind w:left="714" w:hanging="357"/>
        <w:jc w:val="both"/>
      </w:pPr>
      <w:r>
        <w:t>у</w:t>
      </w:r>
      <w:r w:rsidR="00676CDF" w:rsidRPr="00AE0295">
        <w:t>знавание знакомых мелодий при целостном проигрывании, по отдельным фрагментам, по вступлению.</w:t>
      </w:r>
    </w:p>
    <w:p w:rsidR="00676CDF" w:rsidRPr="00AE0295" w:rsidRDefault="00AE0295" w:rsidP="00330CE2">
      <w:pPr>
        <w:pStyle w:val="ae"/>
        <w:numPr>
          <w:ilvl w:val="0"/>
          <w:numId w:val="22"/>
        </w:numPr>
        <w:ind w:left="714" w:hanging="357"/>
        <w:jc w:val="both"/>
      </w:pPr>
      <w:r>
        <w:t>п</w:t>
      </w:r>
      <w:r w:rsidR="00676CDF" w:rsidRPr="00AE0295">
        <w:t>рослушивание аудиозаписей народных, классических и совре</w:t>
      </w:r>
      <w:r w:rsidR="00514A05" w:rsidRPr="00AE0295">
        <w:t>менных музыкальных произведений.</w:t>
      </w:r>
    </w:p>
    <w:p w:rsidR="00676CDF" w:rsidRPr="00AE0295" w:rsidRDefault="00AE0295" w:rsidP="00330CE2">
      <w:pPr>
        <w:pStyle w:val="ae"/>
        <w:numPr>
          <w:ilvl w:val="0"/>
          <w:numId w:val="22"/>
        </w:numPr>
        <w:ind w:left="714" w:hanging="357"/>
        <w:jc w:val="both"/>
      </w:pPr>
      <w:r>
        <w:t>м</w:t>
      </w:r>
      <w:r w:rsidR="00676CDF" w:rsidRPr="00AE0295">
        <w:t>узыкальные игры на развитие звуковысотного, ритмического, тембрового и динамического слуха.</w:t>
      </w:r>
    </w:p>
    <w:p w:rsidR="00676CDF" w:rsidRPr="00AE0295" w:rsidRDefault="00AE0295" w:rsidP="00330CE2">
      <w:pPr>
        <w:pStyle w:val="ae"/>
        <w:numPr>
          <w:ilvl w:val="0"/>
          <w:numId w:val="22"/>
        </w:numPr>
        <w:ind w:left="714" w:hanging="357"/>
        <w:jc w:val="both"/>
      </w:pPr>
      <w:r>
        <w:t>р</w:t>
      </w:r>
      <w:r w:rsidR="00676CDF" w:rsidRPr="00AE0295">
        <w:t>азличение и воспроизведение серий звуков, отличающихся по высоте и силе звучания, по длительности, по темпу.</w:t>
      </w:r>
    </w:p>
    <w:p w:rsidR="00296429" w:rsidRPr="00D957FC" w:rsidRDefault="00AE0295" w:rsidP="00330CE2">
      <w:pPr>
        <w:pStyle w:val="a8"/>
        <w:numPr>
          <w:ilvl w:val="0"/>
          <w:numId w:val="22"/>
        </w:numPr>
        <w:spacing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б</w:t>
      </w:r>
      <w:r w:rsidR="00676CDF" w:rsidRPr="00AE0295">
        <w:rPr>
          <w:rFonts w:ascii="Times New Roman" w:hAnsi="Times New Roman"/>
          <w:sz w:val="24"/>
          <w:szCs w:val="24"/>
        </w:rPr>
        <w:t>еседы с детьми о прослушанных музыкальных произведениях, способствующие формированию связных высказываний о своих чувствах, мыслях, эмоциональных ощущениях</w:t>
      </w:r>
      <w:r w:rsidR="00676CDF" w:rsidRPr="00AE0295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676CDF" w:rsidRPr="00AE0295">
        <w:rPr>
          <w:rFonts w:ascii="Times New Roman" w:hAnsi="Times New Roman"/>
          <w:sz w:val="24"/>
          <w:szCs w:val="24"/>
        </w:rPr>
        <w:t>и</w:t>
      </w:r>
      <w:r w:rsidR="00676CDF" w:rsidRPr="00AE029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76CDF" w:rsidRPr="00AE0295">
        <w:rPr>
          <w:rFonts w:ascii="Times New Roman" w:hAnsi="Times New Roman"/>
          <w:sz w:val="24"/>
          <w:szCs w:val="24"/>
        </w:rPr>
        <w:t>т.п</w:t>
      </w:r>
      <w:r w:rsidR="00676CDF">
        <w:t>.</w:t>
      </w:r>
      <w:r w:rsidR="00676CDF" w:rsidRPr="00AE0295">
        <w:rPr>
          <w:spacing w:val="58"/>
        </w:rPr>
        <w:t xml:space="preserve"> </w:t>
      </w:r>
    </w:p>
    <w:p w:rsidR="00D957FC" w:rsidRDefault="00D957FC" w:rsidP="00281AC9">
      <w:pPr>
        <w:ind w:firstLine="284"/>
        <w:jc w:val="both"/>
      </w:pPr>
      <w:r>
        <w:lastRenderedPageBreak/>
        <w:t xml:space="preserve">Игра выступает </w:t>
      </w:r>
      <w:r w:rsidRPr="003411F5">
        <w:t xml:space="preserve">как форма организации </w:t>
      </w:r>
      <w:r>
        <w:t>деятельности детей</w:t>
      </w:r>
      <w:r w:rsidRPr="003411F5">
        <w:t>; метод или прием обучения; средство самообучения, саморегуляции.</w:t>
      </w:r>
    </w:p>
    <w:p w:rsidR="00656235" w:rsidRDefault="00656235" w:rsidP="00656235">
      <w:pPr>
        <w:pStyle w:val="ae"/>
        <w:ind w:left="0" w:right="1143"/>
      </w:pPr>
      <w:r>
        <w:t>Используются средства:</w:t>
      </w:r>
    </w:p>
    <w:p w:rsidR="00656235" w:rsidRPr="00281AC9" w:rsidRDefault="00656235" w:rsidP="00330CE2">
      <w:pPr>
        <w:pStyle w:val="a8"/>
        <w:widowControl w:val="0"/>
        <w:numPr>
          <w:ilvl w:val="0"/>
          <w:numId w:val="27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1AC9">
        <w:rPr>
          <w:rFonts w:ascii="Times New Roman" w:hAnsi="Times New Roman"/>
          <w:sz w:val="24"/>
          <w:szCs w:val="24"/>
        </w:rPr>
        <w:t>демонстрационные</w:t>
      </w:r>
      <w:r w:rsidRPr="00281AC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81AC9">
        <w:rPr>
          <w:rFonts w:ascii="Times New Roman" w:hAnsi="Times New Roman"/>
          <w:sz w:val="24"/>
          <w:szCs w:val="24"/>
        </w:rPr>
        <w:t>и</w:t>
      </w:r>
      <w:r w:rsidRPr="00281AC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81AC9">
        <w:rPr>
          <w:rFonts w:ascii="Times New Roman" w:hAnsi="Times New Roman"/>
          <w:sz w:val="24"/>
          <w:szCs w:val="24"/>
        </w:rPr>
        <w:t>раздаточные;</w:t>
      </w:r>
    </w:p>
    <w:p w:rsidR="00656235" w:rsidRPr="00281AC9" w:rsidRDefault="00656235" w:rsidP="00330CE2">
      <w:pPr>
        <w:pStyle w:val="a8"/>
        <w:widowControl w:val="0"/>
        <w:numPr>
          <w:ilvl w:val="0"/>
          <w:numId w:val="27"/>
        </w:numPr>
        <w:tabs>
          <w:tab w:val="left" w:pos="2071"/>
        </w:tabs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281AC9">
        <w:rPr>
          <w:rFonts w:ascii="Times New Roman" w:hAnsi="Times New Roman"/>
          <w:sz w:val="24"/>
          <w:szCs w:val="24"/>
        </w:rPr>
        <w:t>визуальные,</w:t>
      </w:r>
      <w:r w:rsidRPr="00281A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81AC9">
        <w:rPr>
          <w:rFonts w:ascii="Times New Roman" w:hAnsi="Times New Roman"/>
          <w:sz w:val="24"/>
          <w:szCs w:val="24"/>
        </w:rPr>
        <w:t>аудийные,</w:t>
      </w:r>
      <w:r w:rsidRPr="00281AC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81AC9">
        <w:rPr>
          <w:rFonts w:ascii="Times New Roman" w:hAnsi="Times New Roman"/>
          <w:sz w:val="24"/>
          <w:szCs w:val="24"/>
        </w:rPr>
        <w:t>аудиовизуальные;</w:t>
      </w:r>
      <w:r w:rsidRPr="00281AC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56235" w:rsidRPr="00281AC9" w:rsidRDefault="00656235" w:rsidP="00330CE2">
      <w:pPr>
        <w:pStyle w:val="ae"/>
        <w:numPr>
          <w:ilvl w:val="0"/>
          <w:numId w:val="27"/>
        </w:numPr>
      </w:pPr>
      <w:r w:rsidRPr="00281AC9">
        <w:t>реальные</w:t>
      </w:r>
      <w:r w:rsidRPr="00281AC9">
        <w:rPr>
          <w:spacing w:val="-3"/>
        </w:rPr>
        <w:t xml:space="preserve"> </w:t>
      </w:r>
      <w:r w:rsidRPr="00281AC9">
        <w:t>и</w:t>
      </w:r>
      <w:r w:rsidRPr="00281AC9">
        <w:rPr>
          <w:spacing w:val="-1"/>
        </w:rPr>
        <w:t xml:space="preserve"> </w:t>
      </w:r>
      <w:r w:rsidRPr="00281AC9">
        <w:t>виртуальные.</w:t>
      </w:r>
    </w:p>
    <w:p w:rsidR="00FC1CFC" w:rsidRPr="00FC1CFC" w:rsidRDefault="00FC1CFC" w:rsidP="00281AC9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1CFC">
        <w:rPr>
          <w:rFonts w:ascii="Times New Roman" w:hAnsi="Times New Roman" w:cs="Times New Roman"/>
          <w:b w:val="0"/>
          <w:color w:val="auto"/>
          <w:sz w:val="24"/>
          <w:szCs w:val="24"/>
        </w:rPr>
        <w:t>Методы</w:t>
      </w:r>
      <w:r w:rsidRPr="00FC1CFC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FC1CFC">
        <w:rPr>
          <w:rFonts w:ascii="Times New Roman" w:hAnsi="Times New Roman" w:cs="Times New Roman"/>
          <w:b w:val="0"/>
          <w:color w:val="auto"/>
          <w:sz w:val="24"/>
          <w:szCs w:val="24"/>
        </w:rPr>
        <w:t>музыкального</w:t>
      </w:r>
      <w:r w:rsidRPr="00FC1CFC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="004A4121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развития.</w:t>
      </w:r>
    </w:p>
    <w:p w:rsidR="00FC1CFC" w:rsidRPr="004A4121" w:rsidRDefault="00FC1CFC" w:rsidP="00281AC9">
      <w:r w:rsidRPr="004A4121">
        <w:t>Наглядный:</w:t>
      </w:r>
    </w:p>
    <w:p w:rsidR="00FC1CFC" w:rsidRPr="004A4121" w:rsidRDefault="004A4121" w:rsidP="00330CE2">
      <w:pPr>
        <w:pStyle w:val="a8"/>
        <w:widowControl w:val="0"/>
        <w:numPr>
          <w:ilvl w:val="0"/>
          <w:numId w:val="24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C1CFC" w:rsidRPr="004A4121">
        <w:rPr>
          <w:rFonts w:ascii="Times New Roman" w:hAnsi="Times New Roman"/>
          <w:sz w:val="24"/>
          <w:szCs w:val="24"/>
        </w:rPr>
        <w:t>аглядно-зрительный</w:t>
      </w:r>
      <w:r w:rsidR="00FC1CFC"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-</w:t>
      </w:r>
      <w:r w:rsidR="00FC1CFC" w:rsidRPr="004A412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показ</w:t>
      </w:r>
      <w:r w:rsidR="00FC1CFC"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движений</w:t>
      </w:r>
      <w:r>
        <w:rPr>
          <w:rFonts w:ascii="Times New Roman" w:hAnsi="Times New Roman"/>
          <w:sz w:val="24"/>
          <w:szCs w:val="24"/>
        </w:rPr>
        <w:t>;</w:t>
      </w:r>
    </w:p>
    <w:p w:rsidR="004A4121" w:rsidRPr="004A4121" w:rsidRDefault="004A4121" w:rsidP="00330CE2">
      <w:pPr>
        <w:pStyle w:val="a8"/>
        <w:widowControl w:val="0"/>
        <w:numPr>
          <w:ilvl w:val="0"/>
          <w:numId w:val="24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pacing w:val="5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C1CFC" w:rsidRPr="004A4121">
        <w:rPr>
          <w:rFonts w:ascii="Times New Roman" w:hAnsi="Times New Roman"/>
          <w:sz w:val="24"/>
          <w:szCs w:val="24"/>
        </w:rPr>
        <w:t>аглядно-слуховой</w:t>
      </w:r>
      <w:r w:rsidR="00FC1CFC"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-</w:t>
      </w:r>
      <w:r w:rsidR="00FC1CFC" w:rsidRPr="004A412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слушание</w:t>
      </w:r>
      <w:r w:rsidR="00FC1CFC" w:rsidRPr="004A412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C1CFC" w:rsidRPr="004A4121">
        <w:rPr>
          <w:rFonts w:ascii="Times New Roman" w:hAnsi="Times New Roman"/>
          <w:sz w:val="24"/>
          <w:szCs w:val="24"/>
        </w:rPr>
        <w:t>музыки</w:t>
      </w:r>
      <w:r>
        <w:rPr>
          <w:rFonts w:ascii="Times New Roman" w:hAnsi="Times New Roman"/>
          <w:sz w:val="24"/>
          <w:szCs w:val="24"/>
        </w:rPr>
        <w:t>.</w:t>
      </w:r>
      <w:r w:rsidR="00FC1CFC" w:rsidRPr="004A4121">
        <w:rPr>
          <w:rFonts w:ascii="Times New Roman" w:hAnsi="Times New Roman"/>
          <w:spacing w:val="57"/>
          <w:sz w:val="24"/>
          <w:szCs w:val="24"/>
        </w:rPr>
        <w:t xml:space="preserve"> </w:t>
      </w:r>
    </w:p>
    <w:p w:rsidR="00FC1CFC" w:rsidRPr="004A4121" w:rsidRDefault="00FC1CFC" w:rsidP="00281AC9">
      <w:pPr>
        <w:widowControl w:val="0"/>
        <w:tabs>
          <w:tab w:val="left" w:pos="2429"/>
          <w:tab w:val="left" w:pos="2430"/>
        </w:tabs>
        <w:autoSpaceDE w:val="0"/>
        <w:autoSpaceDN w:val="0"/>
      </w:pPr>
      <w:r w:rsidRPr="004A4121">
        <w:t>Словесный: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5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объяснение</w:t>
      </w:r>
      <w:r w:rsidR="004A4121">
        <w:rPr>
          <w:rFonts w:ascii="Times New Roman" w:hAnsi="Times New Roman"/>
          <w:sz w:val="24"/>
          <w:szCs w:val="24"/>
        </w:rPr>
        <w:t>;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5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пояснение</w:t>
      </w:r>
      <w:r w:rsidR="004A4121">
        <w:rPr>
          <w:rFonts w:ascii="Times New Roman" w:hAnsi="Times New Roman"/>
          <w:sz w:val="24"/>
          <w:szCs w:val="24"/>
        </w:rPr>
        <w:t>;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5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беседа</w:t>
      </w:r>
      <w:r w:rsidR="004A4121">
        <w:rPr>
          <w:rFonts w:ascii="Times New Roman" w:hAnsi="Times New Roman"/>
          <w:sz w:val="24"/>
          <w:szCs w:val="24"/>
        </w:rPr>
        <w:t>;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5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поэтическое</w:t>
      </w:r>
      <w:r w:rsidRPr="004A41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слово</w:t>
      </w:r>
      <w:r w:rsidR="004A4121">
        <w:rPr>
          <w:rFonts w:ascii="Times New Roman" w:hAnsi="Times New Roman"/>
          <w:sz w:val="24"/>
          <w:szCs w:val="24"/>
        </w:rPr>
        <w:t>;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5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вопросы</w:t>
      </w:r>
      <w:r w:rsidR="004A4121">
        <w:rPr>
          <w:rFonts w:ascii="Times New Roman" w:hAnsi="Times New Roman"/>
          <w:sz w:val="24"/>
          <w:szCs w:val="24"/>
        </w:rPr>
        <w:t>.</w:t>
      </w:r>
    </w:p>
    <w:p w:rsidR="00FC1CFC" w:rsidRPr="004A4121" w:rsidRDefault="00FC1CFC" w:rsidP="00281AC9">
      <w:r w:rsidRPr="004A4121">
        <w:t>Игровой:</w:t>
      </w:r>
    </w:p>
    <w:p w:rsidR="004A4121" w:rsidRPr="004A4121" w:rsidRDefault="00FC1CFC" w:rsidP="00330CE2">
      <w:pPr>
        <w:pStyle w:val="a8"/>
        <w:widowControl w:val="0"/>
        <w:numPr>
          <w:ilvl w:val="0"/>
          <w:numId w:val="26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музыкальные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игры</w:t>
      </w:r>
      <w:r w:rsidR="004A4121">
        <w:rPr>
          <w:rFonts w:ascii="Times New Roman" w:hAnsi="Times New Roman"/>
          <w:sz w:val="24"/>
          <w:szCs w:val="24"/>
        </w:rPr>
        <w:t>.</w:t>
      </w:r>
    </w:p>
    <w:p w:rsidR="00FC1CFC" w:rsidRPr="004A4121" w:rsidRDefault="00FC1CFC" w:rsidP="00281AC9">
      <w:pPr>
        <w:widowControl w:val="0"/>
        <w:tabs>
          <w:tab w:val="left" w:pos="2429"/>
          <w:tab w:val="left" w:pos="2430"/>
        </w:tabs>
        <w:autoSpaceDE w:val="0"/>
        <w:autoSpaceDN w:val="0"/>
      </w:pPr>
      <w:r w:rsidRPr="004A4121">
        <w:t>Практический: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6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показ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исполнительских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A4121">
        <w:rPr>
          <w:rFonts w:ascii="Times New Roman" w:hAnsi="Times New Roman"/>
          <w:sz w:val="24"/>
          <w:szCs w:val="24"/>
        </w:rPr>
        <w:t>приемов;</w:t>
      </w:r>
    </w:p>
    <w:p w:rsidR="00FC1CFC" w:rsidRPr="004A4121" w:rsidRDefault="00FC1CFC" w:rsidP="00330CE2">
      <w:pPr>
        <w:pStyle w:val="a8"/>
        <w:widowControl w:val="0"/>
        <w:numPr>
          <w:ilvl w:val="0"/>
          <w:numId w:val="26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упражнения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(воспроизводящие</w:t>
      </w:r>
      <w:r w:rsidRPr="004A41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и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творческие)</w:t>
      </w:r>
      <w:r w:rsidR="004A4121">
        <w:rPr>
          <w:rFonts w:ascii="Times New Roman" w:hAnsi="Times New Roman"/>
          <w:sz w:val="24"/>
          <w:szCs w:val="24"/>
        </w:rPr>
        <w:t>;</w:t>
      </w:r>
    </w:p>
    <w:p w:rsidR="00FC1CFC" w:rsidRPr="00656235" w:rsidRDefault="00FC1CFC" w:rsidP="00330CE2">
      <w:pPr>
        <w:pStyle w:val="a8"/>
        <w:widowControl w:val="0"/>
        <w:numPr>
          <w:ilvl w:val="0"/>
          <w:numId w:val="26"/>
        </w:numPr>
        <w:tabs>
          <w:tab w:val="left" w:pos="2429"/>
          <w:tab w:val="left" w:pos="243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121">
        <w:rPr>
          <w:rFonts w:ascii="Times New Roman" w:hAnsi="Times New Roman"/>
          <w:sz w:val="24"/>
          <w:szCs w:val="24"/>
        </w:rPr>
        <w:t>разучивание</w:t>
      </w:r>
      <w:r w:rsidRPr="004A412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песен,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танцев,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воспроизведение</w:t>
      </w:r>
      <w:r w:rsidRPr="004A412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4121">
        <w:rPr>
          <w:rFonts w:ascii="Times New Roman" w:hAnsi="Times New Roman"/>
          <w:sz w:val="24"/>
          <w:szCs w:val="24"/>
        </w:rPr>
        <w:t>мелодий</w:t>
      </w:r>
      <w:r w:rsidR="004A4121">
        <w:rPr>
          <w:rFonts w:ascii="Times New Roman" w:hAnsi="Times New Roman"/>
          <w:sz w:val="24"/>
          <w:szCs w:val="24"/>
        </w:rPr>
        <w:t>.</w:t>
      </w:r>
      <w:r w:rsidRPr="004A412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56235" w:rsidRPr="00656235" w:rsidRDefault="00656235" w:rsidP="00656235">
      <w:pPr>
        <w:jc w:val="both"/>
      </w:pPr>
      <w:r w:rsidRPr="00656235">
        <w:t xml:space="preserve">Особые методы, разработанные О.П. Радыновой: </w:t>
      </w:r>
    </w:p>
    <w:p w:rsidR="00656235" w:rsidRPr="00656235" w:rsidRDefault="00656235" w:rsidP="00656235">
      <w:pPr>
        <w:jc w:val="both"/>
      </w:pPr>
      <w:r w:rsidRPr="00656235">
        <w:t xml:space="preserve">- </w:t>
      </w:r>
      <w:r>
        <w:rPr>
          <w:u w:val="single"/>
        </w:rPr>
        <w:t>м</w:t>
      </w:r>
      <w:r w:rsidRPr="00656235">
        <w:rPr>
          <w:u w:val="single"/>
        </w:rPr>
        <w:t>етод контрастных сопоставлений произведений</w:t>
      </w:r>
      <w:r w:rsidRPr="00656235">
        <w:t xml:space="preserve"> позволяет заинтересовать детей, активизирует проявление эмоциональной отзывчивости, художественно-</w:t>
      </w:r>
      <w:r>
        <w:t>образного мышления, воображения;</w:t>
      </w:r>
    </w:p>
    <w:p w:rsidR="00656235" w:rsidRPr="00656235" w:rsidRDefault="00656235" w:rsidP="00656235">
      <w:pPr>
        <w:jc w:val="both"/>
      </w:pPr>
      <w:r w:rsidRPr="00656235">
        <w:t xml:space="preserve">- </w:t>
      </w:r>
      <w:r>
        <w:rPr>
          <w:u w:val="single"/>
        </w:rPr>
        <w:t>м</w:t>
      </w:r>
      <w:r w:rsidRPr="00656235">
        <w:rPr>
          <w:u w:val="single"/>
        </w:rPr>
        <w:t>етод уподобления характеру звучания музыки</w:t>
      </w:r>
      <w:r w:rsidRPr="00656235">
        <w:t xml:space="preserve"> предполагает активизацию разнообразных творческих действий, направленных на</w:t>
      </w:r>
      <w:r>
        <w:t xml:space="preserve"> осознание музыкального образа;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моторно-двигательное уподобление эмоционально – образному содержанию музыки</w:t>
      </w:r>
      <w:r w:rsidRPr="00656235">
        <w:t xml:space="preserve"> (мелкая моторика рук, дирижёрский жест, ритмопластика, образные и танцевальные движения) побуждают детей к «экспериментированию» (Н. Н. Поддьяко</w:t>
      </w:r>
      <w:r>
        <w:t>в);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различение выразительных  интонаций</w:t>
      </w:r>
      <w:r w:rsidRPr="00656235">
        <w:t>, акцентов, пауз, динамических, темповых, регистровых, тембровых особенностей является наиболее универсальным средством развития эмоциональной отзывчивости, музыкального мыш</w:t>
      </w:r>
      <w:r>
        <w:t>ления, творческого воображения;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словесное уподобление характеру звучания музыки</w:t>
      </w:r>
      <w:r>
        <w:t xml:space="preserve"> - эмоционально–</w:t>
      </w:r>
      <w:r w:rsidRPr="00656235">
        <w:t>выразительные пояснения характера муз</w:t>
      </w:r>
      <w:r>
        <w:t>ыки, сравнения, метафоры, слова-</w:t>
      </w:r>
      <w:r w:rsidRPr="00656235">
        <w:t>образы, характеризующие смену настроений, поэзия, ск</w:t>
      </w:r>
      <w:r>
        <w:t>азочная сюжетная форма занятий;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вокальное уподобление характеру звучания музыки</w:t>
      </w:r>
      <w:r w:rsidRPr="00656235">
        <w:t xml:space="preserve"> в виде тихого выразительного напевания педагогом мелодии во время звучания произведения</w:t>
      </w:r>
      <w:r>
        <w:t>;</w:t>
      </w:r>
      <w:r w:rsidRPr="00656235">
        <w:t xml:space="preserve"> </w:t>
      </w:r>
      <w:r>
        <w:t>э</w:t>
      </w:r>
      <w:r w:rsidRPr="00656235">
        <w:t>тот метод способствует различению на слух конкретной мелодии, выделен</w:t>
      </w:r>
      <w:r>
        <w:t>ию в ней наиболее ярких средств;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мимическое уподобление характеру звучания музыки</w:t>
      </w:r>
      <w:r w:rsidRPr="00656235">
        <w:t xml:space="preserve"> – сосредоточенное внимание взрослого во время звучания произведения, выражение глаз, улыбка или серьёзность крайне важно для ребёнка и служит своеобразным ориентир</w:t>
      </w:r>
      <w:r>
        <w:t>ом в процессе восприятия музыки;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темброво-инструментальное уподобление характеру звучания музыки</w:t>
      </w:r>
      <w:r w:rsidRPr="00656235">
        <w:t xml:space="preserve"> применяется в виде оркестровки, выбора выразительного тембра инструмента, соответствующего эмоциональному содержанию</w:t>
      </w:r>
      <w:r>
        <w:t xml:space="preserve"> музыкального образа;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цветовое уподобление характеру звучания музыки</w:t>
      </w:r>
      <w:r w:rsidRPr="00656235">
        <w:t xml:space="preserve"> применяется для закрепления представлений о характере музыки, выявление </w:t>
      </w:r>
      <w:r>
        <w:t>реакций на изменение настроений;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t xml:space="preserve">- </w:t>
      </w:r>
      <w:r w:rsidRPr="00656235">
        <w:rPr>
          <w:u w:val="single"/>
        </w:rPr>
        <w:t>полихудожественное уподобление характеру звучания музыки</w:t>
      </w:r>
      <w:r w:rsidRPr="00656235">
        <w:t xml:space="preserve"> - выразительная роль средств языка разных искусств: живописи, художественного с</w:t>
      </w:r>
      <w:r>
        <w:t>лова, театра, пантомимы, балета;</w:t>
      </w:r>
      <w:r w:rsidRPr="00656235">
        <w:t xml:space="preserve"> </w:t>
      </w:r>
    </w:p>
    <w:p w:rsidR="00656235" w:rsidRPr="00656235" w:rsidRDefault="00656235" w:rsidP="00656235">
      <w:pPr>
        <w:jc w:val="both"/>
      </w:pPr>
      <w:r>
        <w:lastRenderedPageBreak/>
        <w:t xml:space="preserve">- </w:t>
      </w:r>
      <w:r w:rsidRPr="00656235">
        <w:rPr>
          <w:u w:val="single"/>
        </w:rPr>
        <w:t>сравнение музыкального произведения с картиной</w:t>
      </w:r>
      <w:r w:rsidRPr="00656235">
        <w:t xml:space="preserve"> в плане общности или различия выраженных в них настроений, музыкального произведения со стихотворениями по эмоциональным признакам, использование инсценировок, театрализованных игр, сопровождающихся классической музыкой, ритмопластические импровизации формируют у детей представления о выразительных возможностях искусств.</w:t>
      </w:r>
    </w:p>
    <w:p w:rsidR="00296429" w:rsidRPr="007D1B7D" w:rsidRDefault="00296429" w:rsidP="003406BF">
      <w:pPr>
        <w:spacing w:before="120" w:after="120"/>
        <w:jc w:val="both"/>
        <w:rPr>
          <w:b/>
        </w:rPr>
      </w:pPr>
      <w:r>
        <w:rPr>
          <w:b/>
        </w:rPr>
        <w:t>2.</w:t>
      </w:r>
      <w:r w:rsidRPr="007D1B7D">
        <w:rPr>
          <w:b/>
        </w:rPr>
        <w:t>3. Особенности образовательной деятельности разных видов и культурных практик</w:t>
      </w:r>
    </w:p>
    <w:p w:rsidR="00296429" w:rsidRDefault="00296429" w:rsidP="00296429">
      <w:pPr>
        <w:ind w:right="20" w:firstLine="567"/>
        <w:jc w:val="both"/>
      </w:pPr>
      <w:r w:rsidRPr="003411F5">
        <w:t>Время проведения занятий, их продолжительность, длительность перерывов, суммарная образовательная нагрузка для детей дошкольного возраста о</w:t>
      </w:r>
      <w:r>
        <w:t xml:space="preserve">пределяются СанПиН 1.2.3685-21. </w:t>
      </w:r>
      <w:r w:rsidRPr="003411F5">
        <w:t>Введение термина «занятие» не означает регламентацию процесса. Термин фиксирует форму организации образовательной деятельности.</w:t>
      </w:r>
    </w:p>
    <w:p w:rsidR="00296429" w:rsidRPr="003411F5" w:rsidRDefault="00296429" w:rsidP="00296429">
      <w:pPr>
        <w:ind w:right="20" w:firstLine="284"/>
        <w:jc w:val="both"/>
      </w:pPr>
      <w:r>
        <w:t>О</w:t>
      </w:r>
      <w:r w:rsidRPr="003411F5">
        <w:t xml:space="preserve">рганизуется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>
        <w:t>выбирается</w:t>
      </w:r>
      <w:r w:rsidRPr="003411F5">
        <w:t xml:space="preserve"> один или несколько вариантов совместной деятельности:</w:t>
      </w:r>
    </w:p>
    <w:p w:rsidR="00296429" w:rsidRPr="00CF6CA0" w:rsidRDefault="00296429" w:rsidP="00330CE2">
      <w:pPr>
        <w:pStyle w:val="a8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296429" w:rsidRPr="00CF6CA0" w:rsidRDefault="00296429" w:rsidP="00330CE2">
      <w:pPr>
        <w:pStyle w:val="a8"/>
        <w:numPr>
          <w:ilvl w:val="0"/>
          <w:numId w:val="11"/>
        </w:numPr>
        <w:tabs>
          <w:tab w:val="left" w:pos="709"/>
          <w:tab w:val="left" w:pos="102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296429" w:rsidRPr="00CF6CA0" w:rsidRDefault="00296429" w:rsidP="00330CE2">
      <w:pPr>
        <w:pStyle w:val="a8"/>
        <w:numPr>
          <w:ilvl w:val="0"/>
          <w:numId w:val="11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296429" w:rsidRPr="00CF6CA0" w:rsidRDefault="00296429" w:rsidP="00330CE2">
      <w:pPr>
        <w:pStyle w:val="a8"/>
        <w:numPr>
          <w:ilvl w:val="0"/>
          <w:numId w:val="11"/>
        </w:numPr>
        <w:tabs>
          <w:tab w:val="left" w:pos="709"/>
          <w:tab w:val="left" w:pos="1033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CA0">
        <w:rPr>
          <w:rFonts w:ascii="Times New Roman" w:hAnsi="Times New Roman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</w:t>
      </w:r>
      <w:r w:rsidR="00D957FC">
        <w:rPr>
          <w:rFonts w:ascii="Times New Roman" w:hAnsi="Times New Roman"/>
          <w:sz w:val="24"/>
          <w:szCs w:val="24"/>
        </w:rPr>
        <w:t>я лидерские ресурсы самих детей.</w:t>
      </w:r>
    </w:p>
    <w:p w:rsidR="00AE0295" w:rsidRPr="00FC1CFC" w:rsidRDefault="00FC1CFC" w:rsidP="00FC1CFC">
      <w:pPr>
        <w:pStyle w:val="ae"/>
        <w:ind w:left="0" w:right="20" w:firstLine="284"/>
        <w:jc w:val="both"/>
      </w:pPr>
      <w:r w:rsidRPr="00FC1CFC">
        <w:t>Музыкальные занятия</w:t>
      </w:r>
      <w:r>
        <w:rPr>
          <w:b/>
          <w:i/>
        </w:rPr>
        <w:t xml:space="preserve"> </w:t>
      </w:r>
      <w:r>
        <w:t>- основная форма организации образовательной деятельности</w:t>
      </w:r>
      <w:r>
        <w:rPr>
          <w:spacing w:val="-62"/>
        </w:rPr>
        <w:t xml:space="preserve">      </w:t>
      </w:r>
      <w:r>
        <w:t xml:space="preserve"> детей, на которых наиболее эффективно и целенаправленно осуществляется процесс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 xml:space="preserve">развития детей. </w:t>
      </w:r>
      <w:r w:rsidR="00D957FC">
        <w:rPr>
          <w:rFonts w:eastAsia="Calibri"/>
          <w:color w:val="000000"/>
        </w:rPr>
        <w:t>Виды занятий:</w:t>
      </w:r>
    </w:p>
    <w:p w:rsidR="00D957FC" w:rsidRPr="00D957FC" w:rsidRDefault="00D957FC" w:rsidP="00330CE2">
      <w:pPr>
        <w:pStyle w:val="a8"/>
        <w:widowControl w:val="0"/>
        <w:numPr>
          <w:ilvl w:val="0"/>
          <w:numId w:val="23"/>
        </w:numPr>
        <w:tabs>
          <w:tab w:val="left" w:pos="1711"/>
          <w:tab w:val="left" w:pos="9639"/>
        </w:tabs>
        <w:autoSpaceDE w:val="0"/>
        <w:autoSpaceDN w:val="0"/>
        <w:spacing w:after="0" w:line="240" w:lineRule="auto"/>
        <w:ind w:left="714" w:right="20" w:hanging="357"/>
        <w:jc w:val="both"/>
        <w:rPr>
          <w:rFonts w:ascii="Times New Roman" w:hAnsi="Times New Roman"/>
          <w:sz w:val="24"/>
          <w:szCs w:val="24"/>
        </w:rPr>
      </w:pPr>
      <w:r w:rsidRPr="00D957FC">
        <w:rPr>
          <w:rFonts w:ascii="Times New Roman" w:hAnsi="Times New Roman"/>
          <w:sz w:val="24"/>
          <w:szCs w:val="24"/>
        </w:rPr>
        <w:t>типовые (включает в себя все виды музыкальной деятельности детей: восприятие,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исполнительство</w:t>
      </w:r>
      <w:r w:rsidRPr="00D95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</w:t>
      </w:r>
      <w:r w:rsidRPr="00D95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творчество</w:t>
      </w:r>
      <w:r w:rsidRPr="00D95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</w:t>
      </w:r>
      <w:r w:rsidRPr="00D95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подразумевает</w:t>
      </w:r>
      <w:r w:rsidRPr="00D957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последовательное</w:t>
      </w:r>
      <w:r w:rsidRPr="00D95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их</w:t>
      </w:r>
      <w:r w:rsidRPr="00D957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чередование);</w:t>
      </w:r>
    </w:p>
    <w:p w:rsidR="00D957FC" w:rsidRPr="00D957FC" w:rsidRDefault="00D957FC" w:rsidP="00330CE2">
      <w:pPr>
        <w:pStyle w:val="a8"/>
        <w:widowControl w:val="0"/>
        <w:numPr>
          <w:ilvl w:val="0"/>
          <w:numId w:val="23"/>
        </w:numPr>
        <w:tabs>
          <w:tab w:val="left" w:pos="1711"/>
          <w:tab w:val="left" w:pos="9639"/>
        </w:tabs>
        <w:autoSpaceDE w:val="0"/>
        <w:autoSpaceDN w:val="0"/>
        <w:spacing w:after="0" w:line="240" w:lineRule="auto"/>
        <w:ind w:left="714" w:right="20" w:hanging="357"/>
        <w:jc w:val="both"/>
        <w:rPr>
          <w:rFonts w:ascii="Times New Roman" w:hAnsi="Times New Roman"/>
          <w:sz w:val="24"/>
          <w:szCs w:val="24"/>
        </w:rPr>
      </w:pPr>
      <w:r w:rsidRPr="00D957FC">
        <w:rPr>
          <w:rFonts w:ascii="Times New Roman" w:hAnsi="Times New Roman"/>
          <w:sz w:val="24"/>
          <w:szCs w:val="24"/>
        </w:rPr>
        <w:t>тематические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(отличается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наличием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интеграции,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содержанием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разных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образовательных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областей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программы,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различных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видов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работающих</w:t>
      </w:r>
      <w:r w:rsidRPr="00D957F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на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раскрытие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</w:t>
      </w:r>
      <w:r w:rsidRPr="00D957F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первую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очередь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идеи</w:t>
      </w:r>
      <w:r w:rsidRPr="00D957F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или</w:t>
      </w:r>
      <w:r w:rsidRPr="00D957F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темы,</w:t>
      </w:r>
      <w:r w:rsidRPr="00D957F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образа);</w:t>
      </w:r>
    </w:p>
    <w:p w:rsidR="00D957FC" w:rsidRDefault="00D957FC" w:rsidP="00330CE2">
      <w:pPr>
        <w:pStyle w:val="a8"/>
        <w:widowControl w:val="0"/>
        <w:numPr>
          <w:ilvl w:val="0"/>
          <w:numId w:val="23"/>
        </w:numPr>
        <w:tabs>
          <w:tab w:val="left" w:pos="1711"/>
          <w:tab w:val="left" w:pos="9639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57FC">
        <w:rPr>
          <w:rFonts w:ascii="Times New Roman" w:hAnsi="Times New Roman"/>
          <w:sz w:val="24"/>
          <w:szCs w:val="24"/>
        </w:rPr>
        <w:t>доминантная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(это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занятие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одним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преобладающим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видом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музыкальной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деятельности.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направленное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на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развитие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какой-либо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одной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музыкальной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способности детей (ладовое чувство, чувств</w:t>
      </w:r>
      <w:r>
        <w:rPr>
          <w:rFonts w:ascii="Times New Roman" w:hAnsi="Times New Roman"/>
          <w:sz w:val="24"/>
          <w:szCs w:val="24"/>
        </w:rPr>
        <w:t>о ритма, звуковысотного слуха);</w:t>
      </w:r>
    </w:p>
    <w:p w:rsidR="00D957FC" w:rsidRDefault="00D957FC" w:rsidP="00330CE2">
      <w:pPr>
        <w:pStyle w:val="a8"/>
        <w:widowControl w:val="0"/>
        <w:numPr>
          <w:ilvl w:val="0"/>
          <w:numId w:val="23"/>
        </w:numPr>
        <w:tabs>
          <w:tab w:val="left" w:pos="1711"/>
          <w:tab w:val="left" w:pos="9639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57FC">
        <w:rPr>
          <w:rFonts w:ascii="Times New Roman" w:hAnsi="Times New Roman"/>
          <w:sz w:val="24"/>
          <w:szCs w:val="24"/>
        </w:rPr>
        <w:t>индивидуальная</w:t>
      </w:r>
      <w:r w:rsidRPr="00D957F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(проводится</w:t>
      </w:r>
      <w:r w:rsidRPr="00D957F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отдельно</w:t>
      </w:r>
      <w:r w:rsidRPr="00D957F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</w:t>
      </w:r>
      <w:r w:rsidRPr="00D957F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ребенком,</w:t>
      </w:r>
      <w:r w:rsidRPr="00D957F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организуется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целью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совершенствования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и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развития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музыкальных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способностей, умений и навыков музыкального исполнительства; индивидуальные</w:t>
      </w:r>
      <w:r w:rsidRPr="00D957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сопровождения</w:t>
      </w:r>
      <w:r w:rsidRPr="00D95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воспитанника</w:t>
      </w:r>
      <w:r w:rsidRPr="00D95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</w:t>
      </w:r>
      <w:r w:rsidRPr="00D95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музыкальном</w:t>
      </w:r>
      <w:r w:rsidRPr="00D95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воспитании и</w:t>
      </w:r>
      <w:r w:rsidRPr="00D957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57FC">
        <w:rPr>
          <w:rFonts w:ascii="Times New Roman" w:hAnsi="Times New Roman"/>
          <w:sz w:val="24"/>
          <w:szCs w:val="24"/>
        </w:rPr>
        <w:t>развитии).</w:t>
      </w:r>
    </w:p>
    <w:p w:rsidR="00AB16DD" w:rsidRDefault="00AB16DD" w:rsidP="00AB16DD">
      <w:pPr>
        <w:pStyle w:val="ae"/>
        <w:tabs>
          <w:tab w:val="left" w:pos="9639"/>
        </w:tabs>
        <w:ind w:left="0" w:firstLine="284"/>
        <w:jc w:val="both"/>
      </w:pPr>
      <w:r>
        <w:t>Специально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рациональное сочетание и смену видов музыкальной деятельности, 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 активность ребенка на музыкальном</w:t>
      </w:r>
      <w:r>
        <w:rPr>
          <w:spacing w:val="-1"/>
        </w:rPr>
        <w:t xml:space="preserve"> </w:t>
      </w:r>
      <w:r>
        <w:t>занятии.</w:t>
      </w:r>
    </w:p>
    <w:p w:rsidR="00AB16DD" w:rsidRPr="00AB16DD" w:rsidRDefault="00AB16DD" w:rsidP="00AB16DD">
      <w:pPr>
        <w:pStyle w:val="ae"/>
        <w:tabs>
          <w:tab w:val="left" w:pos="9639"/>
        </w:tabs>
        <w:ind w:left="0" w:firstLine="284"/>
        <w:jc w:val="both"/>
      </w:pPr>
      <w:r>
        <w:t>Все занятия строятся</w:t>
      </w:r>
      <w:r w:rsidRPr="00AB16DD">
        <w:rPr>
          <w:spacing w:val="1"/>
        </w:rPr>
        <w:t xml:space="preserve"> </w:t>
      </w:r>
      <w:r>
        <w:t>в</w:t>
      </w:r>
      <w:r w:rsidRPr="00AB16DD">
        <w:rPr>
          <w:spacing w:val="1"/>
        </w:rPr>
        <w:t xml:space="preserve"> </w:t>
      </w:r>
      <w:r>
        <w:t>форме сотрудничества,</w:t>
      </w:r>
      <w:r w:rsidRPr="00AB16DD">
        <w:rPr>
          <w:spacing w:val="1"/>
        </w:rPr>
        <w:t xml:space="preserve"> </w:t>
      </w:r>
      <w:r>
        <w:t>дети становятся</w:t>
      </w:r>
      <w:r w:rsidRPr="00AB16DD">
        <w:rPr>
          <w:spacing w:val="1"/>
        </w:rPr>
        <w:t xml:space="preserve"> </w:t>
      </w:r>
      <w:r>
        <w:t>активными</w:t>
      </w:r>
      <w:r w:rsidRPr="00AB16DD">
        <w:rPr>
          <w:spacing w:val="1"/>
        </w:rPr>
        <w:t xml:space="preserve"> </w:t>
      </w:r>
      <w:r>
        <w:t>участниками</w:t>
      </w:r>
      <w:r w:rsidRPr="00AB16DD">
        <w:rPr>
          <w:spacing w:val="1"/>
        </w:rPr>
        <w:t xml:space="preserve"> </w:t>
      </w:r>
      <w:r>
        <w:t>музыкально-образовательного</w:t>
      </w:r>
      <w:r w:rsidRPr="00AB16DD">
        <w:rPr>
          <w:spacing w:val="1"/>
        </w:rPr>
        <w:t xml:space="preserve"> </w:t>
      </w:r>
      <w:r>
        <w:t>процесса.</w:t>
      </w:r>
    </w:p>
    <w:p w:rsidR="00296429" w:rsidRPr="007D1B7D" w:rsidRDefault="00296429" w:rsidP="00FC1CFC">
      <w:pPr>
        <w:spacing w:before="120" w:after="120"/>
        <w:jc w:val="both"/>
        <w:rPr>
          <w:b/>
        </w:rPr>
      </w:pPr>
      <w:r>
        <w:rPr>
          <w:b/>
        </w:rPr>
        <w:t>2.</w:t>
      </w:r>
      <w:r w:rsidRPr="007D1B7D">
        <w:rPr>
          <w:b/>
        </w:rPr>
        <w:t xml:space="preserve">4. </w:t>
      </w:r>
      <w:r>
        <w:rPr>
          <w:b/>
        </w:rPr>
        <w:t xml:space="preserve"> </w:t>
      </w:r>
      <w:r w:rsidRPr="007D1B7D">
        <w:rPr>
          <w:b/>
        </w:rPr>
        <w:t>Способы и направления поддержки детской инициативы</w:t>
      </w:r>
      <w:r w:rsidR="00FC1CFC">
        <w:rPr>
          <w:b/>
        </w:rPr>
        <w:t>.</w:t>
      </w:r>
    </w:p>
    <w:p w:rsidR="00296429" w:rsidRPr="006D36A4" w:rsidRDefault="00296429" w:rsidP="00296429">
      <w:pPr>
        <w:ind w:right="40" w:firstLine="284"/>
        <w:jc w:val="both"/>
      </w:pPr>
      <w:r w:rsidRPr="006D36A4">
        <w:t xml:space="preserve">Для поддержки детской инициативы </w:t>
      </w:r>
      <w:r>
        <w:t>создаются</w:t>
      </w:r>
      <w:r w:rsidRPr="006D36A4">
        <w:t xml:space="preserve"> следующие </w:t>
      </w:r>
      <w:r w:rsidRPr="00025B27">
        <w:t>условия:</w:t>
      </w:r>
    </w:p>
    <w:p w:rsidR="00296429" w:rsidRPr="00025B27" w:rsidRDefault="00296429" w:rsidP="00330CE2">
      <w:pPr>
        <w:pStyle w:val="a8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</w:t>
      </w:r>
      <w:r w:rsidRPr="00025B27">
        <w:rPr>
          <w:rFonts w:ascii="Times New Roman" w:hAnsi="Times New Roman"/>
          <w:sz w:val="24"/>
          <w:szCs w:val="24"/>
        </w:rPr>
        <w:t>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296429" w:rsidRPr="00025B27" w:rsidRDefault="00296429" w:rsidP="00330CE2">
      <w:pPr>
        <w:pStyle w:val="a8"/>
        <w:numPr>
          <w:ilvl w:val="0"/>
          <w:numId w:val="12"/>
        </w:numPr>
        <w:tabs>
          <w:tab w:val="left" w:pos="709"/>
          <w:tab w:val="left" w:pos="1038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025B27">
        <w:rPr>
          <w:rFonts w:ascii="Times New Roman" w:hAnsi="Times New Roman"/>
          <w:sz w:val="24"/>
          <w:szCs w:val="24"/>
        </w:rPr>
        <w:lastRenderedPageBreak/>
        <w:t>поощрять проявление детской инициативы, используя приемы поддержки, одобрения, похвалы;</w:t>
      </w:r>
    </w:p>
    <w:p w:rsidR="00296429" w:rsidRPr="00025B27" w:rsidRDefault="00296429" w:rsidP="00330CE2">
      <w:pPr>
        <w:pStyle w:val="a8"/>
        <w:numPr>
          <w:ilvl w:val="0"/>
          <w:numId w:val="12"/>
        </w:numPr>
        <w:tabs>
          <w:tab w:val="left" w:pos="709"/>
          <w:tab w:val="left" w:pos="1033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025B27">
        <w:rPr>
          <w:rFonts w:ascii="Times New Roman" w:hAnsi="Times New Roman"/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какие приемы можно использовать, чтобы проверить качество своего результата;</w:t>
      </w:r>
    </w:p>
    <w:p w:rsidR="00296429" w:rsidRPr="00025B27" w:rsidRDefault="00296429" w:rsidP="00330CE2">
      <w:pPr>
        <w:pStyle w:val="a8"/>
        <w:numPr>
          <w:ilvl w:val="0"/>
          <w:numId w:val="12"/>
        </w:numPr>
        <w:tabs>
          <w:tab w:val="left" w:pos="709"/>
          <w:tab w:val="left" w:pos="1038"/>
        </w:tabs>
        <w:suppressAutoHyphens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025B27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ребёнка.</w:t>
      </w:r>
    </w:p>
    <w:p w:rsidR="00296429" w:rsidRPr="007D1B7D" w:rsidRDefault="00296429" w:rsidP="00296429">
      <w:pPr>
        <w:jc w:val="both"/>
      </w:pPr>
    </w:p>
    <w:p w:rsidR="00296429" w:rsidRPr="007D1B7D" w:rsidRDefault="00296429" w:rsidP="00196036">
      <w:pPr>
        <w:spacing w:after="120"/>
        <w:jc w:val="both"/>
        <w:rPr>
          <w:b/>
        </w:rPr>
      </w:pPr>
      <w:r>
        <w:rPr>
          <w:b/>
        </w:rPr>
        <w:t xml:space="preserve">2.5. </w:t>
      </w:r>
      <w:r w:rsidRPr="007D1B7D">
        <w:rPr>
          <w:b/>
        </w:rPr>
        <w:t>Особенности взаимодействия педагогического коллектива с семьями воспитанников</w:t>
      </w:r>
    </w:p>
    <w:p w:rsidR="00296429" w:rsidRPr="00EE4F1E" w:rsidRDefault="00296429" w:rsidP="00296429">
      <w:pPr>
        <w:ind w:left="20" w:right="20" w:firstLine="264"/>
        <w:jc w:val="both"/>
      </w:pPr>
      <w:r w:rsidRPr="00EE4F1E">
        <w:t>Построение взаимодействия с родителями (законными представителями) придержива</w:t>
      </w:r>
      <w:r>
        <w:t>ет</w:t>
      </w:r>
      <w:r w:rsidRPr="00EE4F1E">
        <w:t xml:space="preserve">ся следующих </w:t>
      </w:r>
      <w:r w:rsidRPr="00AD78EA">
        <w:rPr>
          <w:u w:val="single"/>
        </w:rPr>
        <w:t>принципов:</w:t>
      </w:r>
    </w:p>
    <w:p w:rsidR="00296429" w:rsidRPr="00AD78EA" w:rsidRDefault="00296429" w:rsidP="00330CE2">
      <w:pPr>
        <w:pStyle w:val="a8"/>
        <w:numPr>
          <w:ilvl w:val="0"/>
          <w:numId w:val="13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8EA">
        <w:rPr>
          <w:rFonts w:ascii="Times New Roman" w:hAnsi="Times New Roman"/>
          <w:sz w:val="24"/>
          <w:szCs w:val="24"/>
        </w:rPr>
        <w:t xml:space="preserve">открытость: для родителей (законных представителей) доступна актуальная информация об особенностях пребывания ребёнка в </w:t>
      </w:r>
      <w:r>
        <w:rPr>
          <w:rFonts w:ascii="Times New Roman" w:hAnsi="Times New Roman"/>
          <w:sz w:val="24"/>
          <w:szCs w:val="24"/>
        </w:rPr>
        <w:t>ДОО</w:t>
      </w:r>
      <w:r w:rsidRPr="00AD78EA">
        <w:rPr>
          <w:rFonts w:ascii="Times New Roman" w:hAnsi="Times New Roman"/>
          <w:sz w:val="24"/>
          <w:szCs w:val="24"/>
        </w:rPr>
        <w:t>; каждому из родителей (законных представителей)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296429" w:rsidRPr="00AD78EA" w:rsidRDefault="00296429" w:rsidP="00330CE2">
      <w:pPr>
        <w:pStyle w:val="a8"/>
        <w:numPr>
          <w:ilvl w:val="0"/>
          <w:numId w:val="13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8EA">
        <w:rPr>
          <w:rFonts w:ascii="Times New Roman" w:hAnsi="Times New Roman"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</w:t>
      </w:r>
      <w:r>
        <w:rPr>
          <w:rFonts w:ascii="Times New Roman" w:hAnsi="Times New Roman"/>
          <w:sz w:val="24"/>
          <w:szCs w:val="24"/>
        </w:rPr>
        <w:t>ей): при взаимодействии педагог</w:t>
      </w:r>
      <w:r w:rsidRPr="00AD78EA">
        <w:rPr>
          <w:rFonts w:ascii="Times New Roman" w:hAnsi="Times New Roman"/>
          <w:sz w:val="24"/>
          <w:szCs w:val="24"/>
        </w:rPr>
        <w:t xml:space="preserve"> придержива</w:t>
      </w:r>
      <w:r>
        <w:rPr>
          <w:rFonts w:ascii="Times New Roman" w:hAnsi="Times New Roman"/>
          <w:sz w:val="24"/>
          <w:szCs w:val="24"/>
        </w:rPr>
        <w:t>е</w:t>
      </w:r>
      <w:r w:rsidRPr="00AD78EA">
        <w:rPr>
          <w:rFonts w:ascii="Times New Roman" w:hAnsi="Times New Roman"/>
          <w:sz w:val="24"/>
          <w:szCs w:val="24"/>
        </w:rPr>
        <w:t>тся этики и куль</w:t>
      </w:r>
      <w:r>
        <w:rPr>
          <w:rFonts w:ascii="Times New Roman" w:hAnsi="Times New Roman"/>
          <w:sz w:val="24"/>
          <w:szCs w:val="24"/>
        </w:rPr>
        <w:t>турных правил общения, проявляет</w:t>
      </w:r>
      <w:r w:rsidRPr="00AD78EA">
        <w:rPr>
          <w:rFonts w:ascii="Times New Roman" w:hAnsi="Times New Roman"/>
          <w:sz w:val="24"/>
          <w:szCs w:val="24"/>
        </w:rPr>
        <w:t xml:space="preserve"> позитивный настрой на общение и сотрудничество с родителями (законными представителями); </w:t>
      </w:r>
      <w:r>
        <w:rPr>
          <w:rFonts w:ascii="Times New Roman" w:hAnsi="Times New Roman"/>
          <w:sz w:val="24"/>
          <w:szCs w:val="24"/>
        </w:rPr>
        <w:t>этично и разумно использует</w:t>
      </w:r>
      <w:r w:rsidRPr="00AD78EA">
        <w:rPr>
          <w:rFonts w:ascii="Times New Roman" w:hAnsi="Times New Roman"/>
          <w:sz w:val="24"/>
          <w:szCs w:val="24"/>
        </w:rPr>
        <w:t xml:space="preserve"> полученную информацию как со стороны педагогов, так и со стороны родителей (законных представителей) в интересах детей;</w:t>
      </w:r>
    </w:p>
    <w:p w:rsidR="00296429" w:rsidRPr="008529FE" w:rsidRDefault="00296429" w:rsidP="00330CE2">
      <w:pPr>
        <w:pStyle w:val="a8"/>
        <w:numPr>
          <w:ilvl w:val="0"/>
          <w:numId w:val="1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8529FE">
        <w:rPr>
          <w:rFonts w:ascii="Times New Roman" w:hAnsi="Times New Roman"/>
          <w:sz w:val="24"/>
          <w:szCs w:val="24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</w:t>
      </w:r>
      <w:r>
        <w:rPr>
          <w:rFonts w:ascii="Times New Roman" w:hAnsi="Times New Roman"/>
          <w:sz w:val="24"/>
          <w:szCs w:val="24"/>
        </w:rPr>
        <w:t>и ДОО, проводимым мероприятиям.</w:t>
      </w:r>
    </w:p>
    <w:p w:rsidR="00296429" w:rsidRPr="008529FE" w:rsidRDefault="00296429" w:rsidP="00296429">
      <w:pPr>
        <w:tabs>
          <w:tab w:val="left" w:pos="284"/>
        </w:tabs>
        <w:ind w:right="20"/>
        <w:jc w:val="both"/>
      </w:pPr>
      <w:r>
        <w:tab/>
      </w:r>
      <w:r w:rsidRPr="008529FE">
        <w:t>Деятельность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296429" w:rsidRPr="00AD78EA" w:rsidRDefault="00296429" w:rsidP="00330CE2">
      <w:pPr>
        <w:pStyle w:val="a8"/>
        <w:numPr>
          <w:ilvl w:val="0"/>
          <w:numId w:val="14"/>
        </w:numPr>
        <w:tabs>
          <w:tab w:val="left" w:pos="709"/>
          <w:tab w:val="left" w:pos="1038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8EA">
        <w:rPr>
          <w:rFonts w:ascii="Times New Roman" w:hAnsi="Times New Roman"/>
          <w:sz w:val="24"/>
          <w:szCs w:val="24"/>
          <w:u w:val="single"/>
        </w:rPr>
        <w:t>просветительское направление</w:t>
      </w:r>
      <w:r w:rsidRPr="00AD78EA">
        <w:rPr>
          <w:rFonts w:ascii="Times New Roman" w:hAnsi="Times New Roman"/>
          <w:sz w:val="24"/>
          <w:szCs w:val="24"/>
        </w:rPr>
        <w:t xml:space="preserve"> предполагает просвещение родителей (законных представителей) по вопросам особенностей психофизиологического развития детей </w:t>
      </w:r>
      <w:r>
        <w:rPr>
          <w:rFonts w:ascii="Times New Roman" w:hAnsi="Times New Roman"/>
          <w:sz w:val="24"/>
          <w:szCs w:val="24"/>
        </w:rPr>
        <w:t>старшего</w:t>
      </w:r>
      <w:r w:rsidRPr="00AD78EA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школьного возраста</w:t>
      </w:r>
      <w:r w:rsidRPr="00AD78EA">
        <w:rPr>
          <w:rFonts w:ascii="Times New Roman" w:hAnsi="Times New Roman"/>
          <w:sz w:val="24"/>
          <w:szCs w:val="24"/>
        </w:rPr>
        <w:t>; выбора эффективных методов обучения и воспитания детей; информирование об особенностях реализуемой образовательной программы; содержании и методах образовательной работы с детьми;</w:t>
      </w:r>
    </w:p>
    <w:p w:rsidR="00F33701" w:rsidRDefault="00296429" w:rsidP="00330CE2">
      <w:pPr>
        <w:pStyle w:val="a8"/>
        <w:numPr>
          <w:ilvl w:val="0"/>
          <w:numId w:val="15"/>
        </w:numPr>
        <w:tabs>
          <w:tab w:val="left" w:pos="709"/>
          <w:tab w:val="left" w:pos="1033"/>
        </w:tabs>
        <w:suppressAutoHyphens/>
        <w:spacing w:after="0" w:line="240" w:lineRule="auto"/>
        <w:ind w:right="20"/>
        <w:contextualSpacing w:val="0"/>
        <w:jc w:val="both"/>
      </w:pPr>
      <w:r w:rsidRPr="008529FE">
        <w:rPr>
          <w:rFonts w:ascii="Times New Roman" w:hAnsi="Times New Roman"/>
          <w:sz w:val="24"/>
          <w:szCs w:val="24"/>
          <w:u w:val="single"/>
        </w:rPr>
        <w:t>консультационное направление</w:t>
      </w:r>
      <w:r w:rsidRPr="008529FE">
        <w:rPr>
          <w:rFonts w:ascii="Times New Roman" w:hAnsi="Times New Roman"/>
          <w:sz w:val="24"/>
          <w:szCs w:val="24"/>
        </w:rPr>
        <w:t xml:space="preserve"> объединяет в себе консультирование родителей (законных представителей) по повышению уровня компетентности родителей (законных представителей) в вопросах </w:t>
      </w:r>
      <w:r w:rsidR="00F33701">
        <w:rPr>
          <w:rFonts w:ascii="Times New Roman" w:hAnsi="Times New Roman"/>
          <w:sz w:val="24"/>
          <w:szCs w:val="24"/>
        </w:rPr>
        <w:t>музыкальн</w:t>
      </w:r>
      <w:r>
        <w:rPr>
          <w:rFonts w:ascii="Times New Roman" w:hAnsi="Times New Roman"/>
          <w:sz w:val="24"/>
          <w:szCs w:val="24"/>
        </w:rPr>
        <w:t>ого развития ребёнка. И</w:t>
      </w:r>
      <w:r w:rsidRPr="008513EB">
        <w:rPr>
          <w:rFonts w:ascii="Times New Roman" w:hAnsi="Times New Roman"/>
          <w:sz w:val="24"/>
          <w:szCs w:val="24"/>
        </w:rPr>
        <w:t xml:space="preserve">нформирование о факторах, положительно влияющих на развитие </w:t>
      </w:r>
      <w:r w:rsidR="00F33701">
        <w:rPr>
          <w:rFonts w:ascii="Times New Roman" w:hAnsi="Times New Roman"/>
          <w:sz w:val="24"/>
          <w:szCs w:val="24"/>
        </w:rPr>
        <w:t>музыка</w:t>
      </w:r>
      <w:r w:rsidRPr="008513EB">
        <w:rPr>
          <w:rFonts w:ascii="Times New Roman" w:hAnsi="Times New Roman"/>
          <w:sz w:val="24"/>
          <w:szCs w:val="24"/>
        </w:rPr>
        <w:t xml:space="preserve">льной активности ребенка; об актуальных задачах </w:t>
      </w:r>
      <w:r w:rsidR="00F33701">
        <w:rPr>
          <w:rFonts w:ascii="Times New Roman" w:hAnsi="Times New Roman"/>
          <w:sz w:val="24"/>
          <w:szCs w:val="24"/>
        </w:rPr>
        <w:t>музыкальн</w:t>
      </w:r>
      <w:r w:rsidRPr="008513EB">
        <w:rPr>
          <w:rFonts w:ascii="Times New Roman" w:hAnsi="Times New Roman"/>
          <w:sz w:val="24"/>
          <w:szCs w:val="24"/>
        </w:rPr>
        <w:t>ого воспитания детей, а также о возможностях ДОО</w:t>
      </w:r>
      <w:r>
        <w:rPr>
          <w:rFonts w:ascii="Times New Roman" w:hAnsi="Times New Roman"/>
          <w:sz w:val="24"/>
          <w:szCs w:val="24"/>
        </w:rPr>
        <w:t xml:space="preserve"> и семьи в решении данных задач.</w:t>
      </w:r>
      <w:r w:rsidRPr="008513EB">
        <w:tab/>
      </w:r>
    </w:p>
    <w:p w:rsidR="00296429" w:rsidRDefault="00F33701" w:rsidP="00F33701">
      <w:pPr>
        <w:tabs>
          <w:tab w:val="left" w:pos="284"/>
          <w:tab w:val="left" w:pos="1033"/>
        </w:tabs>
        <w:ind w:right="20"/>
        <w:jc w:val="both"/>
      </w:pPr>
      <w:r>
        <w:tab/>
      </w:r>
      <w:r w:rsidR="00296429" w:rsidRPr="008513EB">
        <w:t xml:space="preserve">Просветительское и консультационное направления реализуются через групповые родительские собрания, консультации, педагогические гостиные, и другое; информационные стенды, ширмы, папки- передвижки для родителей (законных представителей); сайты ДОО и социальные группы в сети Интернет; </w:t>
      </w:r>
      <w:r w:rsidR="00296429">
        <w:t>фотографии, репортажи</w:t>
      </w:r>
      <w:r>
        <w:t xml:space="preserve">. </w:t>
      </w:r>
    </w:p>
    <w:p w:rsidR="006C7157" w:rsidRDefault="001879A4" w:rsidP="006C7157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1879A4">
        <w:t>Знаком</w:t>
      </w:r>
      <w:r w:rsidR="006C7157">
        <w:t>ство</w:t>
      </w:r>
      <w:r w:rsidRPr="001879A4">
        <w:rPr>
          <w:spacing w:val="1"/>
        </w:rPr>
        <w:t xml:space="preserve"> </w:t>
      </w:r>
      <w:r w:rsidRPr="001879A4">
        <w:t>родителей</w:t>
      </w:r>
      <w:r w:rsidRPr="001879A4">
        <w:rPr>
          <w:spacing w:val="1"/>
        </w:rPr>
        <w:t xml:space="preserve"> </w:t>
      </w:r>
      <w:r w:rsidRPr="001879A4">
        <w:t>с</w:t>
      </w:r>
      <w:r w:rsidRPr="001879A4">
        <w:rPr>
          <w:spacing w:val="1"/>
        </w:rPr>
        <w:t xml:space="preserve"> </w:t>
      </w:r>
      <w:r w:rsidRPr="001879A4">
        <w:t>возможностями</w:t>
      </w:r>
      <w:r w:rsidRPr="001879A4">
        <w:rPr>
          <w:spacing w:val="1"/>
        </w:rPr>
        <w:t xml:space="preserve"> </w:t>
      </w:r>
      <w:r w:rsidRPr="001879A4">
        <w:t>ДО</w:t>
      </w:r>
      <w:r w:rsidR="006C7157">
        <w:t>О</w:t>
      </w:r>
      <w:r w:rsidRPr="001879A4">
        <w:t>,</w:t>
      </w:r>
      <w:r w:rsidRPr="001879A4">
        <w:rPr>
          <w:spacing w:val="1"/>
        </w:rPr>
        <w:t xml:space="preserve"> </w:t>
      </w:r>
      <w:r w:rsidRPr="001879A4">
        <w:t>а</w:t>
      </w:r>
      <w:r w:rsidRPr="001879A4">
        <w:rPr>
          <w:spacing w:val="1"/>
        </w:rPr>
        <w:t xml:space="preserve"> </w:t>
      </w:r>
      <w:r w:rsidRPr="001879A4">
        <w:t>также</w:t>
      </w:r>
      <w:r w:rsidRPr="001879A4">
        <w:rPr>
          <w:spacing w:val="1"/>
        </w:rPr>
        <w:t xml:space="preserve"> </w:t>
      </w:r>
      <w:r w:rsidRPr="001879A4">
        <w:t>близлежащих</w:t>
      </w:r>
      <w:r w:rsidRPr="001879A4">
        <w:rPr>
          <w:spacing w:val="1"/>
        </w:rPr>
        <w:t xml:space="preserve"> </w:t>
      </w:r>
      <w:r w:rsidRPr="001879A4">
        <w:t>учреждений</w:t>
      </w:r>
      <w:r w:rsidRPr="001879A4">
        <w:rPr>
          <w:spacing w:val="1"/>
        </w:rPr>
        <w:t xml:space="preserve"> </w:t>
      </w:r>
      <w:r w:rsidRPr="001879A4">
        <w:t>дополнительного образования и культуры в музыкальном воспитании детей (</w:t>
      </w:r>
      <w:r w:rsidR="006C7157" w:rsidRPr="00A75840">
        <w:t>МБУ ДО «Детская музыкальная школа»,</w:t>
      </w:r>
      <w:r w:rsidR="006C7157" w:rsidRPr="00A75840">
        <w:rPr>
          <w:rFonts w:eastAsia="uf188QMgX8xE2j6rgY3af+nA=="/>
          <w:color w:val="000000"/>
        </w:rPr>
        <w:t xml:space="preserve"> </w:t>
      </w:r>
      <w:r w:rsidR="006C7157" w:rsidRPr="00A75840">
        <w:t>МБУК «Зеленогор</w:t>
      </w:r>
      <w:r w:rsidR="00017CB5">
        <w:t>ский городской Дворец культуры»</w:t>
      </w:r>
      <w:r w:rsidR="006C7157">
        <w:rPr>
          <w:rFonts w:eastAsia="uf188QMgX8xE2j6rgY3af+nA=="/>
          <w:color w:val="000000"/>
        </w:rPr>
        <w:t>)</w:t>
      </w:r>
      <w:r w:rsidR="006C7157" w:rsidRPr="00A75840">
        <w:rPr>
          <w:rFonts w:eastAsia="uf188QMgX8xE2j6rgY3af+nA=="/>
          <w:color w:val="000000"/>
        </w:rPr>
        <w:t>.</w:t>
      </w:r>
    </w:p>
    <w:p w:rsidR="006C7157" w:rsidRDefault="001879A4" w:rsidP="006C7157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1879A4">
        <w:t>На</w:t>
      </w:r>
      <w:r w:rsidRPr="001879A4">
        <w:rPr>
          <w:spacing w:val="-4"/>
        </w:rPr>
        <w:t xml:space="preserve"> </w:t>
      </w:r>
      <w:r w:rsidRPr="001879A4">
        <w:t>примере</w:t>
      </w:r>
      <w:r w:rsidRPr="001879A4">
        <w:rPr>
          <w:spacing w:val="-4"/>
        </w:rPr>
        <w:t xml:space="preserve"> </w:t>
      </w:r>
      <w:r w:rsidRPr="001879A4">
        <w:t>лучших</w:t>
      </w:r>
      <w:r w:rsidRPr="001879A4">
        <w:rPr>
          <w:spacing w:val="-4"/>
        </w:rPr>
        <w:t xml:space="preserve"> </w:t>
      </w:r>
      <w:r w:rsidRPr="001879A4">
        <w:t>образцов</w:t>
      </w:r>
      <w:r w:rsidRPr="001879A4">
        <w:rPr>
          <w:spacing w:val="-4"/>
        </w:rPr>
        <w:t xml:space="preserve"> </w:t>
      </w:r>
      <w:r w:rsidRPr="001879A4">
        <w:t>семейного</w:t>
      </w:r>
      <w:r w:rsidRPr="001879A4">
        <w:rPr>
          <w:spacing w:val="-4"/>
        </w:rPr>
        <w:t xml:space="preserve"> </w:t>
      </w:r>
      <w:r w:rsidRPr="001879A4">
        <w:t>воспитания</w:t>
      </w:r>
      <w:r w:rsidR="006C7157">
        <w:t xml:space="preserve"> </w:t>
      </w:r>
      <w:r w:rsidRPr="001879A4">
        <w:rPr>
          <w:spacing w:val="-58"/>
        </w:rPr>
        <w:t xml:space="preserve"> </w:t>
      </w:r>
      <w:r w:rsidR="006C7157">
        <w:t>р</w:t>
      </w:r>
      <w:r w:rsidR="006C7157" w:rsidRPr="001879A4">
        <w:t>аскрывать</w:t>
      </w:r>
      <w:r w:rsidR="006C7157" w:rsidRPr="001879A4">
        <w:rPr>
          <w:spacing w:val="1"/>
        </w:rPr>
        <w:t xml:space="preserve"> </w:t>
      </w:r>
      <w:r w:rsidR="006C7157" w:rsidRPr="001879A4">
        <w:t>возможности</w:t>
      </w:r>
      <w:r w:rsidR="006C7157" w:rsidRPr="001879A4">
        <w:rPr>
          <w:spacing w:val="1"/>
        </w:rPr>
        <w:t xml:space="preserve"> </w:t>
      </w:r>
      <w:r w:rsidR="006C7157" w:rsidRPr="001879A4">
        <w:t>музыки</w:t>
      </w:r>
      <w:r w:rsidR="006C7157" w:rsidRPr="001879A4">
        <w:rPr>
          <w:spacing w:val="1"/>
        </w:rPr>
        <w:t xml:space="preserve"> </w:t>
      </w:r>
      <w:r w:rsidR="006C7157" w:rsidRPr="001879A4">
        <w:t>как</w:t>
      </w:r>
      <w:r w:rsidR="006C7157" w:rsidRPr="001879A4">
        <w:rPr>
          <w:spacing w:val="1"/>
        </w:rPr>
        <w:t xml:space="preserve"> </w:t>
      </w:r>
      <w:r w:rsidR="006C7157" w:rsidRPr="001879A4">
        <w:t>средства</w:t>
      </w:r>
      <w:r w:rsidR="006C7157" w:rsidRPr="001879A4">
        <w:rPr>
          <w:spacing w:val="1"/>
        </w:rPr>
        <w:t xml:space="preserve"> </w:t>
      </w:r>
      <w:r w:rsidR="006C7157" w:rsidRPr="001879A4">
        <w:t>благоприятного</w:t>
      </w:r>
      <w:r w:rsidR="006C7157" w:rsidRPr="001879A4">
        <w:rPr>
          <w:spacing w:val="1"/>
        </w:rPr>
        <w:t xml:space="preserve"> </w:t>
      </w:r>
      <w:r w:rsidR="006C7157" w:rsidRPr="001879A4">
        <w:t>воздействия</w:t>
      </w:r>
      <w:r w:rsidR="006C7157" w:rsidRPr="001879A4">
        <w:rPr>
          <w:spacing w:val="1"/>
        </w:rPr>
        <w:t xml:space="preserve"> </w:t>
      </w:r>
      <w:r w:rsidR="006C7157" w:rsidRPr="001879A4">
        <w:t>на</w:t>
      </w:r>
      <w:r w:rsidR="006C7157" w:rsidRPr="001879A4">
        <w:rPr>
          <w:spacing w:val="1"/>
        </w:rPr>
        <w:t xml:space="preserve"> </w:t>
      </w:r>
      <w:r w:rsidR="006C7157" w:rsidRPr="001879A4">
        <w:t>психическое</w:t>
      </w:r>
      <w:r w:rsidR="006C7157" w:rsidRPr="001879A4">
        <w:rPr>
          <w:spacing w:val="-4"/>
        </w:rPr>
        <w:t xml:space="preserve"> </w:t>
      </w:r>
      <w:r w:rsidR="006C7157" w:rsidRPr="001879A4">
        <w:t>здоровье</w:t>
      </w:r>
      <w:r w:rsidR="006C7157" w:rsidRPr="001879A4">
        <w:rPr>
          <w:spacing w:val="-4"/>
        </w:rPr>
        <w:t xml:space="preserve"> </w:t>
      </w:r>
      <w:r w:rsidR="006C7157" w:rsidRPr="001879A4">
        <w:t>ребенка.</w:t>
      </w:r>
      <w:r w:rsidR="006C7157" w:rsidRPr="001879A4">
        <w:rPr>
          <w:spacing w:val="-4"/>
        </w:rPr>
        <w:t xml:space="preserve"> </w:t>
      </w:r>
      <w:r w:rsidR="006C7157">
        <w:t>П</w:t>
      </w:r>
      <w:r w:rsidRPr="001879A4">
        <w:t>оказывать</w:t>
      </w:r>
      <w:r w:rsidRPr="001879A4">
        <w:rPr>
          <w:spacing w:val="1"/>
        </w:rPr>
        <w:t xml:space="preserve"> </w:t>
      </w:r>
      <w:r w:rsidRPr="001879A4">
        <w:lastRenderedPageBreak/>
        <w:t>родителям</w:t>
      </w:r>
      <w:r w:rsidRPr="001879A4">
        <w:rPr>
          <w:spacing w:val="1"/>
        </w:rPr>
        <w:t xml:space="preserve"> </w:t>
      </w:r>
      <w:r w:rsidRPr="001879A4">
        <w:t>влияние</w:t>
      </w:r>
      <w:r w:rsidRPr="001879A4">
        <w:rPr>
          <w:spacing w:val="1"/>
        </w:rPr>
        <w:t xml:space="preserve"> </w:t>
      </w:r>
      <w:r w:rsidRPr="001879A4">
        <w:t>семейного</w:t>
      </w:r>
      <w:r w:rsidRPr="001879A4">
        <w:rPr>
          <w:spacing w:val="1"/>
        </w:rPr>
        <w:t xml:space="preserve"> </w:t>
      </w:r>
      <w:r w:rsidRPr="001879A4">
        <w:t>досуга</w:t>
      </w:r>
      <w:r w:rsidRPr="001879A4">
        <w:rPr>
          <w:spacing w:val="1"/>
        </w:rPr>
        <w:t xml:space="preserve"> </w:t>
      </w:r>
      <w:r w:rsidRPr="001879A4">
        <w:t>(праздников,</w:t>
      </w:r>
      <w:r w:rsidRPr="001879A4">
        <w:rPr>
          <w:spacing w:val="1"/>
        </w:rPr>
        <w:t xml:space="preserve"> </w:t>
      </w:r>
      <w:r w:rsidRPr="001879A4">
        <w:t>концертов,</w:t>
      </w:r>
      <w:r w:rsidRPr="001879A4">
        <w:rPr>
          <w:spacing w:val="1"/>
        </w:rPr>
        <w:t xml:space="preserve"> </w:t>
      </w:r>
      <w:r w:rsidRPr="001879A4">
        <w:rPr>
          <w:spacing w:val="-1"/>
        </w:rPr>
        <w:t>домашнего</w:t>
      </w:r>
      <w:r w:rsidRPr="001879A4">
        <w:rPr>
          <w:spacing w:val="-15"/>
        </w:rPr>
        <w:t xml:space="preserve"> </w:t>
      </w:r>
      <w:r w:rsidRPr="001879A4">
        <w:rPr>
          <w:spacing w:val="-1"/>
        </w:rPr>
        <w:t>музицирования</w:t>
      </w:r>
      <w:r w:rsidRPr="001879A4">
        <w:rPr>
          <w:spacing w:val="-14"/>
        </w:rPr>
        <w:t xml:space="preserve"> </w:t>
      </w:r>
      <w:r w:rsidRPr="001879A4">
        <w:t>и</w:t>
      </w:r>
      <w:r w:rsidRPr="001879A4">
        <w:rPr>
          <w:spacing w:val="-14"/>
        </w:rPr>
        <w:t xml:space="preserve"> </w:t>
      </w:r>
      <w:r w:rsidRPr="001879A4">
        <w:t>др.)</w:t>
      </w:r>
      <w:r w:rsidRPr="001879A4">
        <w:rPr>
          <w:spacing w:val="-14"/>
        </w:rPr>
        <w:t xml:space="preserve"> </w:t>
      </w:r>
      <w:r w:rsidRPr="001879A4">
        <w:t>на</w:t>
      </w:r>
      <w:r w:rsidRPr="001879A4">
        <w:rPr>
          <w:spacing w:val="-14"/>
        </w:rPr>
        <w:t xml:space="preserve"> </w:t>
      </w:r>
      <w:r w:rsidRPr="001879A4">
        <w:t>развитие</w:t>
      </w:r>
      <w:r w:rsidRPr="001879A4">
        <w:rPr>
          <w:spacing w:val="-14"/>
        </w:rPr>
        <w:t xml:space="preserve"> </w:t>
      </w:r>
      <w:r w:rsidRPr="001879A4">
        <w:t>личности</w:t>
      </w:r>
      <w:r w:rsidRPr="001879A4">
        <w:rPr>
          <w:spacing w:val="-14"/>
        </w:rPr>
        <w:t xml:space="preserve"> </w:t>
      </w:r>
      <w:r w:rsidRPr="001879A4">
        <w:t>ребенка,</w:t>
      </w:r>
      <w:r w:rsidRPr="001879A4">
        <w:rPr>
          <w:spacing w:val="-14"/>
        </w:rPr>
        <w:t xml:space="preserve"> </w:t>
      </w:r>
      <w:r w:rsidRPr="001879A4">
        <w:t>детско</w:t>
      </w:r>
      <w:r w:rsidR="006C7157">
        <w:t>-</w:t>
      </w:r>
      <w:r w:rsidRPr="001879A4">
        <w:t>родительских</w:t>
      </w:r>
      <w:r w:rsidRPr="001879A4">
        <w:rPr>
          <w:spacing w:val="-58"/>
        </w:rPr>
        <w:t xml:space="preserve"> </w:t>
      </w:r>
      <w:r w:rsidRPr="001879A4">
        <w:t>отношений.</w:t>
      </w:r>
    </w:p>
    <w:p w:rsidR="006C7157" w:rsidRDefault="001879A4" w:rsidP="006C7157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1879A4">
        <w:t>Информировать</w:t>
      </w:r>
      <w:r w:rsidRPr="001879A4">
        <w:rPr>
          <w:spacing w:val="1"/>
        </w:rPr>
        <w:t xml:space="preserve"> </w:t>
      </w:r>
      <w:r w:rsidRPr="001879A4">
        <w:t>родителей</w:t>
      </w:r>
      <w:r w:rsidRPr="001879A4">
        <w:rPr>
          <w:spacing w:val="1"/>
        </w:rPr>
        <w:t xml:space="preserve"> </w:t>
      </w:r>
      <w:r w:rsidRPr="001879A4">
        <w:t>о</w:t>
      </w:r>
      <w:r w:rsidRPr="001879A4">
        <w:rPr>
          <w:spacing w:val="1"/>
        </w:rPr>
        <w:t xml:space="preserve"> </w:t>
      </w:r>
      <w:r w:rsidRPr="001879A4">
        <w:t>концертах</w:t>
      </w:r>
      <w:r w:rsidRPr="001879A4">
        <w:rPr>
          <w:spacing w:val="1"/>
        </w:rPr>
        <w:t xml:space="preserve"> </w:t>
      </w:r>
      <w:r w:rsidRPr="001879A4">
        <w:t>профессиональных</w:t>
      </w:r>
      <w:r w:rsidRPr="001879A4">
        <w:rPr>
          <w:spacing w:val="1"/>
        </w:rPr>
        <w:t xml:space="preserve"> </w:t>
      </w:r>
      <w:r w:rsidRPr="001879A4">
        <w:t>и</w:t>
      </w:r>
      <w:r w:rsidRPr="001879A4">
        <w:rPr>
          <w:spacing w:val="1"/>
        </w:rPr>
        <w:t xml:space="preserve"> </w:t>
      </w:r>
      <w:r w:rsidRPr="001879A4">
        <w:t>самодеятельных</w:t>
      </w:r>
      <w:r w:rsidRPr="001879A4">
        <w:rPr>
          <w:spacing w:val="1"/>
        </w:rPr>
        <w:t xml:space="preserve"> </w:t>
      </w:r>
      <w:r w:rsidRPr="001879A4">
        <w:t>коллективов,</w:t>
      </w:r>
      <w:r w:rsidRPr="001879A4">
        <w:rPr>
          <w:spacing w:val="-12"/>
        </w:rPr>
        <w:t xml:space="preserve"> </w:t>
      </w:r>
      <w:r w:rsidRPr="001879A4">
        <w:t>проходящих</w:t>
      </w:r>
      <w:r w:rsidRPr="001879A4">
        <w:rPr>
          <w:spacing w:val="-11"/>
        </w:rPr>
        <w:t xml:space="preserve"> </w:t>
      </w:r>
      <w:r w:rsidRPr="001879A4">
        <w:t>в</w:t>
      </w:r>
      <w:r w:rsidRPr="001879A4">
        <w:rPr>
          <w:spacing w:val="-12"/>
        </w:rPr>
        <w:t xml:space="preserve"> </w:t>
      </w:r>
      <w:r w:rsidRPr="001879A4">
        <w:t>учреждениях</w:t>
      </w:r>
      <w:r w:rsidRPr="001879A4">
        <w:rPr>
          <w:spacing w:val="-11"/>
        </w:rPr>
        <w:t xml:space="preserve"> </w:t>
      </w:r>
      <w:r w:rsidRPr="001879A4">
        <w:t>дополнительного</w:t>
      </w:r>
      <w:r w:rsidRPr="001879A4">
        <w:rPr>
          <w:spacing w:val="-11"/>
        </w:rPr>
        <w:t xml:space="preserve"> </w:t>
      </w:r>
      <w:r w:rsidRPr="001879A4">
        <w:t>образования</w:t>
      </w:r>
      <w:r w:rsidRPr="001879A4">
        <w:rPr>
          <w:spacing w:val="-12"/>
        </w:rPr>
        <w:t xml:space="preserve"> </w:t>
      </w:r>
      <w:r w:rsidRPr="001879A4">
        <w:t>и</w:t>
      </w:r>
      <w:r w:rsidRPr="001879A4">
        <w:rPr>
          <w:spacing w:val="-11"/>
        </w:rPr>
        <w:t xml:space="preserve"> </w:t>
      </w:r>
      <w:r w:rsidRPr="001879A4">
        <w:t>культуры.</w:t>
      </w:r>
    </w:p>
    <w:p w:rsidR="006C7157" w:rsidRDefault="001879A4" w:rsidP="006C7157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1879A4">
        <w:t>Образование родителей: организация «Музыкальной шкатулки для родителей»</w:t>
      </w:r>
      <w:r w:rsidRPr="001879A4">
        <w:rPr>
          <w:spacing w:val="-57"/>
        </w:rPr>
        <w:t xml:space="preserve"> </w:t>
      </w:r>
      <w:r w:rsidRPr="001879A4">
        <w:t>(статьи</w:t>
      </w:r>
      <w:r w:rsidRPr="001879A4">
        <w:rPr>
          <w:spacing w:val="-1"/>
        </w:rPr>
        <w:t xml:space="preserve"> </w:t>
      </w:r>
      <w:r w:rsidRPr="001879A4">
        <w:t>на</w:t>
      </w:r>
      <w:r w:rsidRPr="001879A4">
        <w:rPr>
          <w:spacing w:val="-1"/>
        </w:rPr>
        <w:t xml:space="preserve"> </w:t>
      </w:r>
      <w:r w:rsidRPr="001879A4">
        <w:t>сайте</w:t>
      </w:r>
      <w:r w:rsidRPr="001879A4">
        <w:rPr>
          <w:spacing w:val="-1"/>
        </w:rPr>
        <w:t xml:space="preserve"> </w:t>
      </w:r>
      <w:r w:rsidRPr="001879A4">
        <w:t>детского</w:t>
      </w:r>
      <w:r w:rsidRPr="001879A4">
        <w:rPr>
          <w:spacing w:val="-1"/>
        </w:rPr>
        <w:t xml:space="preserve"> </w:t>
      </w:r>
      <w:r w:rsidRPr="001879A4">
        <w:t>сада, информация на</w:t>
      </w:r>
      <w:r w:rsidRPr="001879A4">
        <w:rPr>
          <w:spacing w:val="-2"/>
        </w:rPr>
        <w:t xml:space="preserve"> </w:t>
      </w:r>
      <w:r w:rsidRPr="001879A4">
        <w:t>стенде)</w:t>
      </w:r>
      <w:r w:rsidR="006C7157">
        <w:rPr>
          <w:rFonts w:eastAsia="uf188QMgX8xE2j6rgY3af+nA=="/>
          <w:color w:val="000000"/>
        </w:rPr>
        <w:t>.</w:t>
      </w:r>
    </w:p>
    <w:p w:rsidR="001879A4" w:rsidRPr="008B2176" w:rsidRDefault="001879A4" w:rsidP="008B2176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1879A4">
        <w:t>Оказание педагогической поддержки родителям в удаленном доступе, помощь в</w:t>
      </w:r>
      <w:r w:rsidRPr="001879A4">
        <w:rPr>
          <w:spacing w:val="1"/>
        </w:rPr>
        <w:t xml:space="preserve"> </w:t>
      </w:r>
      <w:r w:rsidRPr="001879A4">
        <w:t>подборе</w:t>
      </w:r>
      <w:r w:rsidRPr="001879A4">
        <w:rPr>
          <w:spacing w:val="1"/>
        </w:rPr>
        <w:t xml:space="preserve"> </w:t>
      </w:r>
      <w:r w:rsidRPr="001879A4">
        <w:t>актуальной</w:t>
      </w:r>
      <w:r w:rsidRPr="001879A4">
        <w:rPr>
          <w:spacing w:val="1"/>
        </w:rPr>
        <w:t xml:space="preserve"> </w:t>
      </w:r>
      <w:r w:rsidRPr="001879A4">
        <w:t>информации,</w:t>
      </w:r>
      <w:r w:rsidRPr="001879A4">
        <w:rPr>
          <w:spacing w:val="1"/>
        </w:rPr>
        <w:t xml:space="preserve"> </w:t>
      </w:r>
      <w:r w:rsidRPr="001879A4">
        <w:t>вовлечение</w:t>
      </w:r>
      <w:r w:rsidRPr="001879A4">
        <w:rPr>
          <w:spacing w:val="1"/>
        </w:rPr>
        <w:t xml:space="preserve"> </w:t>
      </w:r>
      <w:r w:rsidRPr="001879A4">
        <w:t>родителей</w:t>
      </w:r>
      <w:r w:rsidRPr="001879A4">
        <w:rPr>
          <w:spacing w:val="1"/>
        </w:rPr>
        <w:t xml:space="preserve"> </w:t>
      </w:r>
      <w:r w:rsidRPr="001879A4">
        <w:t>в</w:t>
      </w:r>
      <w:r w:rsidRPr="001879A4">
        <w:rPr>
          <w:spacing w:val="1"/>
        </w:rPr>
        <w:t xml:space="preserve"> </w:t>
      </w:r>
      <w:r w:rsidRPr="001879A4">
        <w:t>продуктивное</w:t>
      </w:r>
      <w:r w:rsidRPr="001879A4">
        <w:rPr>
          <w:spacing w:val="1"/>
        </w:rPr>
        <w:t xml:space="preserve"> </w:t>
      </w:r>
      <w:r w:rsidRPr="001879A4">
        <w:t>времяпровождение с детьми в домашних условиях (рекомендации музыкального</w:t>
      </w:r>
      <w:r w:rsidRPr="001879A4">
        <w:rPr>
          <w:spacing w:val="1"/>
        </w:rPr>
        <w:t xml:space="preserve"> </w:t>
      </w:r>
      <w:r w:rsidRPr="001879A4">
        <w:t>руководителя</w:t>
      </w:r>
      <w:r w:rsidRPr="001879A4">
        <w:rPr>
          <w:spacing w:val="-1"/>
        </w:rPr>
        <w:t xml:space="preserve"> </w:t>
      </w:r>
      <w:r w:rsidRPr="001879A4">
        <w:t>в группе</w:t>
      </w:r>
      <w:r w:rsidRPr="001879A4">
        <w:rPr>
          <w:spacing w:val="-1"/>
        </w:rPr>
        <w:t xml:space="preserve"> </w:t>
      </w:r>
      <w:r w:rsidRPr="001879A4">
        <w:t>ДОУ в социальных сетях).</w:t>
      </w:r>
    </w:p>
    <w:p w:rsidR="00296429" w:rsidRPr="00196A7B" w:rsidRDefault="00296429" w:rsidP="00330CE2">
      <w:pPr>
        <w:pStyle w:val="a8"/>
        <w:numPr>
          <w:ilvl w:val="0"/>
          <w:numId w:val="10"/>
        </w:numPr>
        <w:shd w:val="clear" w:color="auto" w:fill="FFFFFF"/>
        <w:spacing w:before="120" w:after="120"/>
        <w:ind w:right="45" w:hanging="592"/>
        <w:jc w:val="both"/>
        <w:rPr>
          <w:rFonts w:ascii="Times New Roman" w:hAnsi="Times New Roman"/>
          <w:sz w:val="24"/>
          <w:szCs w:val="24"/>
        </w:rPr>
      </w:pPr>
      <w:r w:rsidRPr="00EB7E26">
        <w:rPr>
          <w:rFonts w:ascii="Times New Roman" w:hAnsi="Times New Roman"/>
          <w:b/>
          <w:sz w:val="24"/>
          <w:szCs w:val="24"/>
        </w:rPr>
        <w:t xml:space="preserve">Организационный раздел  </w:t>
      </w:r>
    </w:p>
    <w:p w:rsidR="00296429" w:rsidRDefault="00296429" w:rsidP="00296429">
      <w:pPr>
        <w:shd w:val="clear" w:color="auto" w:fill="FFFFFF"/>
        <w:spacing w:before="120" w:after="120"/>
        <w:ind w:right="45"/>
        <w:jc w:val="both"/>
        <w:rPr>
          <w:b/>
        </w:rPr>
      </w:pPr>
      <w:r w:rsidRPr="00F51B4F">
        <w:rPr>
          <w:b/>
        </w:rPr>
        <w:t>3.1.</w:t>
      </w:r>
      <w:r>
        <w:t xml:space="preserve">  </w:t>
      </w:r>
      <w:r w:rsidRPr="000758E3">
        <w:rPr>
          <w:b/>
        </w:rPr>
        <w:t>Психолого-педагогические условия реализации Программы</w:t>
      </w:r>
      <w:r w:rsidR="008B2176">
        <w:rPr>
          <w:b/>
        </w:rPr>
        <w:t>.</w:t>
      </w:r>
    </w:p>
    <w:p w:rsidR="00296429" w:rsidRPr="00596401" w:rsidRDefault="00296429" w:rsidP="00296429">
      <w:pPr>
        <w:ind w:left="23" w:right="23" w:firstLine="266"/>
        <w:jc w:val="both"/>
      </w:pPr>
      <w:r w:rsidRPr="00596401">
        <w:t xml:space="preserve">Успешная реализация </w:t>
      </w:r>
      <w:r>
        <w:t>П</w:t>
      </w:r>
      <w:r w:rsidRPr="00596401">
        <w:t>рограммы обеспечивается следующими психолого-педагогическими условиями:</w:t>
      </w:r>
    </w:p>
    <w:p w:rsidR="00296429" w:rsidRPr="00596401" w:rsidRDefault="00296429" w:rsidP="00330CE2">
      <w:pPr>
        <w:numPr>
          <w:ilvl w:val="2"/>
          <w:numId w:val="16"/>
        </w:numPr>
        <w:tabs>
          <w:tab w:val="left" w:pos="567"/>
        </w:tabs>
        <w:suppressAutoHyphens w:val="0"/>
        <w:ind w:left="23" w:right="23" w:firstLine="266"/>
        <w:jc w:val="both"/>
      </w:pPr>
      <w:r w:rsidRPr="00596401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296429" w:rsidRPr="00596401" w:rsidRDefault="00296429" w:rsidP="00330CE2">
      <w:pPr>
        <w:numPr>
          <w:ilvl w:val="2"/>
          <w:numId w:val="16"/>
        </w:numPr>
        <w:tabs>
          <w:tab w:val="left" w:pos="567"/>
        </w:tabs>
        <w:suppressAutoHyphens w:val="0"/>
        <w:ind w:left="23" w:right="23" w:firstLine="266"/>
        <w:jc w:val="both"/>
      </w:pPr>
      <w:r w:rsidRPr="00596401"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296429" w:rsidRPr="00596401" w:rsidRDefault="00296429" w:rsidP="00330CE2">
      <w:pPr>
        <w:numPr>
          <w:ilvl w:val="2"/>
          <w:numId w:val="16"/>
        </w:numPr>
        <w:tabs>
          <w:tab w:val="left" w:pos="567"/>
        </w:tabs>
        <w:suppressAutoHyphens w:val="0"/>
        <w:ind w:left="23" w:right="23" w:firstLine="266"/>
        <w:jc w:val="both"/>
      </w:pPr>
      <w:r w:rsidRPr="00596401">
        <w:t>построение образовательной деятельности на основе взаимодействия взрослых с детьми, ориентированного на возможности каждого ребёнка и учитывающего социальную ситуацию его развития;</w:t>
      </w:r>
    </w:p>
    <w:p w:rsidR="00296429" w:rsidRPr="00596401" w:rsidRDefault="00296429" w:rsidP="00330CE2">
      <w:pPr>
        <w:numPr>
          <w:ilvl w:val="2"/>
          <w:numId w:val="16"/>
        </w:numPr>
        <w:tabs>
          <w:tab w:val="left" w:pos="567"/>
        </w:tabs>
        <w:suppressAutoHyphens w:val="0"/>
        <w:ind w:left="23" w:right="23" w:firstLine="266"/>
        <w:jc w:val="both"/>
      </w:pPr>
      <w:r w:rsidRPr="00596401"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</w:t>
      </w:r>
      <w:r>
        <w:t>еской диагностики (мониторинга).</w:t>
      </w:r>
    </w:p>
    <w:p w:rsidR="00296429" w:rsidRDefault="00296429" w:rsidP="00296429">
      <w:pPr>
        <w:shd w:val="clear" w:color="auto" w:fill="FFFFFF"/>
        <w:ind w:right="43"/>
        <w:jc w:val="both"/>
      </w:pPr>
    </w:p>
    <w:p w:rsidR="00296429" w:rsidRPr="00F51B4F" w:rsidRDefault="00296429" w:rsidP="00296429">
      <w:pPr>
        <w:tabs>
          <w:tab w:val="left" w:pos="709"/>
        </w:tabs>
        <w:spacing w:after="120"/>
        <w:jc w:val="both"/>
        <w:rPr>
          <w:b/>
        </w:rPr>
      </w:pPr>
      <w:r>
        <w:rPr>
          <w:b/>
          <w:shd w:val="clear" w:color="auto" w:fill="FFFFFF"/>
        </w:rPr>
        <w:t xml:space="preserve">3.2.  </w:t>
      </w:r>
      <w:r w:rsidRPr="00F51B4F">
        <w:rPr>
          <w:b/>
          <w:shd w:val="clear" w:color="auto" w:fill="FFFFFF"/>
        </w:rPr>
        <w:t>Особенности организации развивающей предметно-пространственной среды</w:t>
      </w:r>
      <w:r w:rsidR="008B2176">
        <w:rPr>
          <w:b/>
          <w:shd w:val="clear" w:color="auto" w:fill="FFFFFF"/>
        </w:rPr>
        <w:t>.</w:t>
      </w:r>
    </w:p>
    <w:p w:rsidR="00296429" w:rsidRPr="00514EA4" w:rsidRDefault="00296429" w:rsidP="00296429">
      <w:pPr>
        <w:autoSpaceDE w:val="0"/>
        <w:autoSpaceDN w:val="0"/>
        <w:adjustRightInd w:val="0"/>
        <w:jc w:val="both"/>
      </w:pPr>
      <w:r>
        <w:tab/>
        <w:t xml:space="preserve">Развивающая предметно-пространственная среда (далее </w:t>
      </w:r>
      <w:r w:rsidRPr="00596401">
        <w:t>РППС</w:t>
      </w:r>
      <w:r>
        <w:t>)</w:t>
      </w:r>
      <w:r w:rsidRPr="00596401">
        <w:t xml:space="preserve"> рассматривается как часть образовательной среды и фактор, обогащающий развитие детей.</w:t>
      </w:r>
      <w:r>
        <w:t xml:space="preserve"> В</w:t>
      </w:r>
      <w:r w:rsidRPr="00596401">
        <w:t>ключает организованное пространство (</w:t>
      </w:r>
      <w:r w:rsidR="008640A0">
        <w:t>музыкальный зал</w:t>
      </w:r>
      <w:r w:rsidRPr="00596401">
        <w:t>), материалы, оборудование, электронные образовательные ресурсы и средства обучения и воспитания, охраны и укрепления здор</w:t>
      </w:r>
      <w:r>
        <w:t>овья детей дошкольного возраста</w:t>
      </w:r>
      <w:r w:rsidRPr="00596401">
        <w:t>. РППС создает возможности для учёта особенностей,</w:t>
      </w:r>
      <w:r>
        <w:t xml:space="preserve"> возможностей и интересов детей</w:t>
      </w:r>
      <w:r w:rsidRPr="00596401">
        <w:t>.</w:t>
      </w:r>
      <w:r>
        <w:t xml:space="preserve"> </w:t>
      </w:r>
      <w:r w:rsidRPr="00596401">
        <w:t>В соответствии с ФГОС ДО РППС</w:t>
      </w:r>
      <w:r>
        <w:t>:</w:t>
      </w:r>
      <w:r w:rsidRPr="00596401">
        <w:t xml:space="preserve"> </w:t>
      </w:r>
      <w:r>
        <w:t>содержательно-</w:t>
      </w:r>
      <w:r w:rsidRPr="00596401">
        <w:t>насыщенн</w:t>
      </w:r>
      <w:r>
        <w:t>ая</w:t>
      </w:r>
      <w:r w:rsidRPr="00596401">
        <w:t>; трансформируем</w:t>
      </w:r>
      <w:r>
        <w:t>ая</w:t>
      </w:r>
      <w:r w:rsidRPr="00596401">
        <w:t>; полифункциональн</w:t>
      </w:r>
      <w:r>
        <w:t>ая</w:t>
      </w:r>
      <w:r w:rsidRPr="00596401">
        <w:t>; доступн</w:t>
      </w:r>
      <w:r>
        <w:t>ая</w:t>
      </w:r>
      <w:r w:rsidRPr="00596401">
        <w:t>; безопасн</w:t>
      </w:r>
      <w:r>
        <w:t>ая</w:t>
      </w:r>
      <w:r w:rsidRPr="00596401">
        <w:t>.</w:t>
      </w:r>
    </w:p>
    <w:p w:rsidR="00296429" w:rsidRPr="00596401" w:rsidRDefault="00296429" w:rsidP="00296429">
      <w:pPr>
        <w:ind w:right="20" w:firstLine="284"/>
        <w:jc w:val="both"/>
      </w:pPr>
      <w:r w:rsidRPr="00596401">
        <w:t xml:space="preserve">С учётом возможности реализации </w:t>
      </w:r>
      <w:r>
        <w:t>П</w:t>
      </w:r>
      <w:r w:rsidRPr="00596401">
        <w:t>рограммы РППС</w:t>
      </w:r>
      <w:r>
        <w:t xml:space="preserve"> соответствует</w:t>
      </w:r>
      <w:r w:rsidRPr="00596401">
        <w:t>:</w:t>
      </w:r>
    </w:p>
    <w:p w:rsidR="00296429" w:rsidRPr="00213304" w:rsidRDefault="00296429" w:rsidP="00330CE2">
      <w:pPr>
        <w:pStyle w:val="a8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left="567" w:right="20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3304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296429" w:rsidRPr="00213304" w:rsidRDefault="00296429" w:rsidP="00330CE2">
      <w:pPr>
        <w:pStyle w:val="a8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3304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296429" w:rsidRPr="00213304" w:rsidRDefault="00296429" w:rsidP="00330CE2">
      <w:pPr>
        <w:pStyle w:val="a8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3304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296429" w:rsidRPr="009F657D" w:rsidRDefault="00296429" w:rsidP="00330CE2">
      <w:pPr>
        <w:pStyle w:val="a8"/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3304">
        <w:rPr>
          <w:rFonts w:ascii="Times New Roman" w:hAnsi="Times New Roman"/>
          <w:sz w:val="24"/>
          <w:szCs w:val="24"/>
        </w:rPr>
        <w:t>требованиям безопасности и надежности.</w:t>
      </w:r>
      <w:r w:rsidRPr="009F657D">
        <w:rPr>
          <w:rFonts w:ascii="Times New Roman" w:hAnsi="Times New Roman"/>
          <w:sz w:val="24"/>
          <w:szCs w:val="24"/>
        </w:rPr>
        <w:t xml:space="preserve"> </w:t>
      </w:r>
    </w:p>
    <w:p w:rsidR="00296429" w:rsidRDefault="00296429" w:rsidP="00296429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  <w:r w:rsidRPr="00AF3FF8">
        <w:rPr>
          <w:rFonts w:eastAsia="uf188QMgX8xE2j6rgY3af+nA=="/>
          <w:color w:val="000000"/>
        </w:rPr>
        <w:t xml:space="preserve">Образовательное пространство оснащено средствами образования и воспитания, соответствующими материалами, игровым, </w:t>
      </w:r>
      <w:r w:rsidR="008640A0">
        <w:rPr>
          <w:rFonts w:eastAsia="uf188QMgX8xE2j6rgY3af+nA=="/>
          <w:color w:val="000000"/>
        </w:rPr>
        <w:t>музыкаль</w:t>
      </w:r>
      <w:r w:rsidRPr="00AF3FF8">
        <w:rPr>
          <w:rFonts w:eastAsia="uf188QMgX8xE2j6rgY3af+nA=="/>
          <w:color w:val="000000"/>
        </w:rPr>
        <w:t>ным оборудованием,</w:t>
      </w:r>
      <w:r>
        <w:rPr>
          <w:rFonts w:eastAsia="uf188QMgX8xE2j6rgY3af+nA=="/>
          <w:color w:val="000000"/>
        </w:rPr>
        <w:t xml:space="preserve"> которые обеспечивают </w:t>
      </w:r>
      <w:r w:rsidR="008640A0">
        <w:rPr>
          <w:rFonts w:eastAsia="uf188QMgX8xE2j6rgY3af+nA=="/>
          <w:color w:val="000000"/>
        </w:rPr>
        <w:t>музыка</w:t>
      </w:r>
      <w:r w:rsidRPr="0001138F">
        <w:rPr>
          <w:rFonts w:eastAsia="uf188QMgX8xE2j6rgY3af+nA=="/>
          <w:color w:val="000000"/>
        </w:rPr>
        <w:t>льную активность, в том числе разв</w:t>
      </w:r>
      <w:r w:rsidR="008640A0">
        <w:rPr>
          <w:rFonts w:eastAsia="uf188QMgX8xE2j6rgY3af+nA=="/>
          <w:color w:val="000000"/>
        </w:rPr>
        <w:t xml:space="preserve">итие  </w:t>
      </w:r>
    </w:p>
    <w:p w:rsidR="008D55FA" w:rsidRPr="0001138F" w:rsidRDefault="008D55FA" w:rsidP="00296429">
      <w:pPr>
        <w:autoSpaceDE w:val="0"/>
        <w:autoSpaceDN w:val="0"/>
        <w:adjustRightInd w:val="0"/>
        <w:ind w:firstLine="284"/>
        <w:jc w:val="both"/>
        <w:rPr>
          <w:rFonts w:eastAsia="uf188QMgX8xE2j6rgY3af+nA=="/>
          <w:color w:val="000000"/>
        </w:rPr>
      </w:pPr>
    </w:p>
    <w:p w:rsidR="00296429" w:rsidRPr="007D1B7D" w:rsidRDefault="00296429" w:rsidP="00296429">
      <w:pPr>
        <w:spacing w:before="120" w:after="120"/>
        <w:jc w:val="both"/>
        <w:rPr>
          <w:b/>
        </w:rPr>
      </w:pPr>
      <w:r>
        <w:rPr>
          <w:b/>
        </w:rPr>
        <w:t>3.3</w:t>
      </w:r>
      <w:r w:rsidRPr="007D1B7D">
        <w:rPr>
          <w:b/>
        </w:rPr>
        <w:t xml:space="preserve">. </w:t>
      </w:r>
      <w:r>
        <w:rPr>
          <w:b/>
        </w:rPr>
        <w:t xml:space="preserve"> </w:t>
      </w:r>
      <w:r w:rsidRPr="007D1B7D">
        <w:rPr>
          <w:b/>
        </w:rPr>
        <w:t>Материально-техническое обеспечение Программы</w:t>
      </w:r>
      <w:r w:rsidR="008B2176">
        <w:rPr>
          <w:b/>
        </w:rPr>
        <w:t>.</w:t>
      </w:r>
    </w:p>
    <w:p w:rsidR="00296429" w:rsidRPr="00596401" w:rsidRDefault="00296429" w:rsidP="008D55FA">
      <w:pPr>
        <w:ind w:right="20" w:firstLine="284"/>
        <w:jc w:val="both"/>
      </w:pPr>
      <w:r w:rsidRPr="00596401">
        <w:t>В ДОО созданы материально-технические условия, обеспечивающие:</w:t>
      </w:r>
    </w:p>
    <w:p w:rsidR="00296429" w:rsidRPr="00596401" w:rsidRDefault="00296429" w:rsidP="00330CE2">
      <w:pPr>
        <w:numPr>
          <w:ilvl w:val="1"/>
          <w:numId w:val="18"/>
        </w:numPr>
        <w:tabs>
          <w:tab w:val="left" w:pos="567"/>
        </w:tabs>
        <w:suppressAutoHyphens w:val="0"/>
        <w:ind w:left="20" w:right="20" w:firstLine="264"/>
        <w:jc w:val="both"/>
      </w:pPr>
      <w:r w:rsidRPr="00596401">
        <w:lastRenderedPageBreak/>
        <w:t xml:space="preserve">возможность достижения обучающимися планируемых результатов освоения </w:t>
      </w:r>
      <w:r>
        <w:t>П</w:t>
      </w:r>
      <w:r w:rsidRPr="00596401">
        <w:t>рограммы;</w:t>
      </w:r>
    </w:p>
    <w:p w:rsidR="00296429" w:rsidRPr="00596401" w:rsidRDefault="00296429" w:rsidP="00330CE2">
      <w:pPr>
        <w:numPr>
          <w:ilvl w:val="1"/>
          <w:numId w:val="18"/>
        </w:numPr>
        <w:tabs>
          <w:tab w:val="left" w:pos="567"/>
        </w:tabs>
        <w:suppressAutoHyphens w:val="0"/>
        <w:ind w:left="20" w:right="20" w:firstLine="264"/>
        <w:jc w:val="both"/>
      </w:pPr>
      <w:r w:rsidRPr="00596401"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296429" w:rsidRPr="00664563" w:rsidRDefault="00296429" w:rsidP="00330CE2">
      <w:pPr>
        <w:pStyle w:val="a8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563">
        <w:rPr>
          <w:rFonts w:ascii="Times New Roman" w:hAnsi="Times New Roman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296429" w:rsidRPr="00664563" w:rsidRDefault="00296429" w:rsidP="00330CE2">
      <w:pPr>
        <w:pStyle w:val="a8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563">
        <w:rPr>
          <w:rFonts w:ascii="Times New Roman" w:hAnsi="Times New Roman"/>
          <w:sz w:val="24"/>
          <w:szCs w:val="24"/>
        </w:rPr>
        <w:t>помещениям, их оборудованию и содержанию;</w:t>
      </w:r>
    </w:p>
    <w:p w:rsidR="00296429" w:rsidRPr="00664563" w:rsidRDefault="00296429" w:rsidP="00330CE2">
      <w:pPr>
        <w:pStyle w:val="a8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563">
        <w:rPr>
          <w:rFonts w:ascii="Times New Roman" w:hAnsi="Times New Roman"/>
          <w:sz w:val="24"/>
          <w:szCs w:val="24"/>
        </w:rPr>
        <w:t>естественному и искусственному освещению помещений;</w:t>
      </w:r>
    </w:p>
    <w:p w:rsidR="00296429" w:rsidRPr="00664563" w:rsidRDefault="00296429" w:rsidP="00330CE2">
      <w:pPr>
        <w:pStyle w:val="a8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4563">
        <w:rPr>
          <w:rFonts w:ascii="Times New Roman" w:hAnsi="Times New Roman"/>
          <w:sz w:val="24"/>
          <w:szCs w:val="24"/>
        </w:rPr>
        <w:t>отоплению и вентиляции;</w:t>
      </w:r>
    </w:p>
    <w:p w:rsidR="00296429" w:rsidRPr="00664563" w:rsidRDefault="008B2176" w:rsidP="00330CE2">
      <w:pPr>
        <w:pStyle w:val="a8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режима дня.</w:t>
      </w:r>
    </w:p>
    <w:p w:rsidR="00296429" w:rsidRPr="00596401" w:rsidRDefault="008B2176" w:rsidP="00330CE2">
      <w:pPr>
        <w:numPr>
          <w:ilvl w:val="1"/>
          <w:numId w:val="18"/>
        </w:numPr>
        <w:tabs>
          <w:tab w:val="left" w:pos="567"/>
        </w:tabs>
        <w:suppressAutoHyphens w:val="0"/>
        <w:ind w:left="20" w:right="20" w:firstLine="264"/>
        <w:jc w:val="both"/>
      </w:pPr>
      <w:r>
        <w:t>в</w:t>
      </w:r>
      <w:r w:rsidR="00296429" w:rsidRPr="00596401">
        <w:t>ыполнение ДОО требований пожарной безопасности и электробезопасности;</w:t>
      </w:r>
    </w:p>
    <w:p w:rsidR="00296429" w:rsidRPr="00596401" w:rsidRDefault="00296429" w:rsidP="00330CE2">
      <w:pPr>
        <w:numPr>
          <w:ilvl w:val="1"/>
          <w:numId w:val="18"/>
        </w:numPr>
        <w:tabs>
          <w:tab w:val="left" w:pos="567"/>
        </w:tabs>
        <w:suppressAutoHyphens w:val="0"/>
        <w:ind w:left="20" w:right="20" w:firstLine="264"/>
        <w:jc w:val="both"/>
      </w:pPr>
      <w:r w:rsidRPr="00596401">
        <w:t>выполнение ДОО требований по охране здоровья обучающихс</w:t>
      </w:r>
      <w:r>
        <w:t>я и охране труда работников ДОО.</w:t>
      </w:r>
    </w:p>
    <w:p w:rsidR="00296429" w:rsidRPr="0014205D" w:rsidRDefault="00296429" w:rsidP="008D55FA">
      <w:pPr>
        <w:ind w:firstLine="284"/>
        <w:jc w:val="both"/>
      </w:pPr>
      <w:r w:rsidRPr="0014205D">
        <w:t>ДОО оснащена набором оборудования</w:t>
      </w:r>
      <w:r w:rsidR="008803C9" w:rsidRPr="0014205D">
        <w:t xml:space="preserve"> и пособий</w:t>
      </w:r>
      <w:r w:rsidRPr="0014205D">
        <w:t xml:space="preserve"> для реализации Программы в </w:t>
      </w:r>
      <w:r w:rsidR="008B2176" w:rsidRPr="0014205D">
        <w:t>музыкаль</w:t>
      </w:r>
      <w:r w:rsidR="008803C9" w:rsidRPr="0014205D">
        <w:t>ном зале:</w:t>
      </w:r>
    </w:p>
    <w:p w:rsidR="008803C9" w:rsidRPr="0014205D" w:rsidRDefault="008803C9" w:rsidP="00330CE2">
      <w:pPr>
        <w:pStyle w:val="a8"/>
        <w:widowControl w:val="0"/>
        <w:numPr>
          <w:ilvl w:val="0"/>
          <w:numId w:val="30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Шкафы</w:t>
      </w:r>
      <w:r w:rsidRPr="00142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для</w:t>
      </w:r>
      <w:r w:rsidRPr="001420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пособий</w:t>
      </w:r>
      <w:r w:rsidRPr="001420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и</w:t>
      </w:r>
      <w:r w:rsidRPr="001420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оборудования.</w:t>
      </w:r>
    </w:p>
    <w:p w:rsidR="0014205D" w:rsidRPr="0014205D" w:rsidRDefault="00B1560D" w:rsidP="00330CE2">
      <w:pPr>
        <w:pStyle w:val="a8"/>
        <w:widowControl w:val="0"/>
        <w:numPr>
          <w:ilvl w:val="0"/>
          <w:numId w:val="30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Технические</w:t>
      </w:r>
      <w:r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средства</w:t>
      </w:r>
      <w:r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обучения:</w:t>
      </w:r>
    </w:p>
    <w:p w:rsidR="0014205D" w:rsidRPr="0014205D" w:rsidRDefault="00B1560D" w:rsidP="00330CE2">
      <w:pPr>
        <w:pStyle w:val="a8"/>
        <w:widowControl w:val="0"/>
        <w:numPr>
          <w:ilvl w:val="0"/>
          <w:numId w:val="33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пианино;</w:t>
      </w:r>
    </w:p>
    <w:p w:rsidR="00C22A3A" w:rsidRDefault="00B1560D" w:rsidP="00330CE2">
      <w:pPr>
        <w:pStyle w:val="a8"/>
        <w:widowControl w:val="0"/>
        <w:numPr>
          <w:ilvl w:val="0"/>
          <w:numId w:val="33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музыкальный</w:t>
      </w:r>
      <w:r w:rsidRPr="00142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центр;</w:t>
      </w:r>
    </w:p>
    <w:p w:rsidR="00C22A3A" w:rsidRDefault="00B1560D" w:rsidP="00330CE2">
      <w:pPr>
        <w:pStyle w:val="a8"/>
        <w:widowControl w:val="0"/>
        <w:numPr>
          <w:ilvl w:val="0"/>
          <w:numId w:val="33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A3A">
        <w:rPr>
          <w:rFonts w:ascii="Times New Roman" w:hAnsi="Times New Roman"/>
          <w:sz w:val="24"/>
          <w:szCs w:val="24"/>
        </w:rPr>
        <w:t>мультимедийны</w:t>
      </w:r>
      <w:r w:rsidRPr="00C22A3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22A3A">
        <w:rPr>
          <w:rFonts w:ascii="Times New Roman" w:hAnsi="Times New Roman"/>
          <w:sz w:val="24"/>
          <w:szCs w:val="24"/>
        </w:rPr>
        <w:t>проектор;</w:t>
      </w:r>
    </w:p>
    <w:p w:rsidR="00296429" w:rsidRPr="00C22A3A" w:rsidRDefault="00B1560D" w:rsidP="00330CE2">
      <w:pPr>
        <w:pStyle w:val="a8"/>
        <w:widowControl w:val="0"/>
        <w:numPr>
          <w:ilvl w:val="0"/>
          <w:numId w:val="33"/>
        </w:numPr>
        <w:tabs>
          <w:tab w:val="left" w:pos="1169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2A3A">
        <w:rPr>
          <w:rFonts w:ascii="Times New Roman" w:hAnsi="Times New Roman"/>
          <w:sz w:val="24"/>
          <w:szCs w:val="24"/>
        </w:rPr>
        <w:t>ноутбук.</w:t>
      </w:r>
    </w:p>
    <w:p w:rsidR="00C22A3A" w:rsidRPr="00C22A3A" w:rsidRDefault="00AA71AC" w:rsidP="00330CE2">
      <w:pPr>
        <w:pStyle w:val="a8"/>
        <w:numPr>
          <w:ilvl w:val="0"/>
          <w:numId w:val="34"/>
        </w:numPr>
        <w:spacing w:after="0" w:line="240" w:lineRule="auto"/>
        <w:ind w:leftChars="118" w:left="355" w:hangingChars="30" w:hanging="72"/>
        <w:jc w:val="both"/>
        <w:rPr>
          <w:rFonts w:ascii="Times New Roman" w:hAnsi="Times New Roman"/>
          <w:sz w:val="24"/>
          <w:szCs w:val="24"/>
        </w:rPr>
      </w:pPr>
      <w:r w:rsidRPr="00C22A3A">
        <w:rPr>
          <w:rFonts w:ascii="Times New Roman" w:hAnsi="Times New Roman"/>
          <w:sz w:val="24"/>
          <w:szCs w:val="24"/>
        </w:rPr>
        <w:t>О.П.</w:t>
      </w:r>
      <w:r w:rsidRPr="00C22A3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2A3A">
        <w:rPr>
          <w:rFonts w:ascii="Times New Roman" w:hAnsi="Times New Roman"/>
          <w:sz w:val="24"/>
          <w:szCs w:val="24"/>
        </w:rPr>
        <w:t>Радынова</w:t>
      </w:r>
      <w:r w:rsidR="008D55FA" w:rsidRPr="00C22A3A">
        <w:rPr>
          <w:rFonts w:ascii="Times New Roman" w:hAnsi="Times New Roman"/>
          <w:sz w:val="24"/>
          <w:szCs w:val="24"/>
        </w:rPr>
        <w:t>,</w:t>
      </w:r>
      <w:r w:rsidRPr="00C22A3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D55FA" w:rsidRPr="00C22A3A">
        <w:rPr>
          <w:rFonts w:ascii="Times New Roman" w:hAnsi="Times New Roman"/>
          <w:sz w:val="24"/>
          <w:szCs w:val="24"/>
        </w:rPr>
        <w:t xml:space="preserve">комплект СД - дисков с произведениями «Музыкальные шедевры» </w:t>
      </w:r>
      <w:r w:rsidR="00C22A3A" w:rsidRPr="00C22A3A">
        <w:rPr>
          <w:rFonts w:ascii="Times New Roman" w:hAnsi="Times New Roman"/>
          <w:sz w:val="24"/>
          <w:szCs w:val="24"/>
        </w:rPr>
        <w:t>.</w:t>
      </w:r>
    </w:p>
    <w:p w:rsidR="0014205D" w:rsidRPr="00C22A3A" w:rsidRDefault="00AA71AC" w:rsidP="00330CE2">
      <w:pPr>
        <w:pStyle w:val="a8"/>
        <w:numPr>
          <w:ilvl w:val="0"/>
          <w:numId w:val="34"/>
        </w:numPr>
        <w:spacing w:after="0" w:line="240" w:lineRule="auto"/>
        <w:ind w:leftChars="118" w:left="355" w:hangingChars="30" w:hanging="72"/>
        <w:jc w:val="both"/>
        <w:rPr>
          <w:rFonts w:ascii="Times New Roman" w:hAnsi="Times New Roman"/>
          <w:sz w:val="24"/>
          <w:szCs w:val="24"/>
        </w:rPr>
      </w:pPr>
      <w:r w:rsidRPr="00C22A3A">
        <w:rPr>
          <w:rFonts w:ascii="Times New Roman" w:hAnsi="Times New Roman"/>
          <w:sz w:val="24"/>
          <w:szCs w:val="24"/>
        </w:rPr>
        <w:t>Наглядно</w:t>
      </w:r>
      <w:r w:rsidRPr="00C22A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2A3A">
        <w:rPr>
          <w:rFonts w:ascii="Times New Roman" w:hAnsi="Times New Roman"/>
          <w:sz w:val="24"/>
          <w:szCs w:val="24"/>
        </w:rPr>
        <w:t>-</w:t>
      </w:r>
      <w:r w:rsidRPr="00C22A3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2A3A">
        <w:rPr>
          <w:rFonts w:ascii="Times New Roman" w:hAnsi="Times New Roman"/>
          <w:sz w:val="24"/>
          <w:szCs w:val="24"/>
        </w:rPr>
        <w:t>иллюстративный</w:t>
      </w:r>
      <w:r w:rsidRPr="00C22A3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2A3A">
        <w:rPr>
          <w:rFonts w:ascii="Times New Roman" w:hAnsi="Times New Roman"/>
          <w:sz w:val="24"/>
          <w:szCs w:val="24"/>
        </w:rPr>
        <w:t>материал:</w:t>
      </w:r>
    </w:p>
    <w:p w:rsidR="00C22A3A" w:rsidRDefault="00B1560D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</w:rPr>
        <w:t>портреты</w:t>
      </w:r>
      <w:r w:rsidRPr="00C22A3A">
        <w:rPr>
          <w:spacing w:val="-5"/>
          <w:sz w:val="24"/>
          <w:szCs w:val="24"/>
        </w:rPr>
        <w:t xml:space="preserve"> </w:t>
      </w:r>
      <w:r w:rsidRPr="00C22A3A">
        <w:rPr>
          <w:sz w:val="24"/>
          <w:szCs w:val="24"/>
        </w:rPr>
        <w:t>русских</w:t>
      </w:r>
      <w:r w:rsidRPr="00C22A3A">
        <w:rPr>
          <w:spacing w:val="-4"/>
          <w:sz w:val="24"/>
          <w:szCs w:val="24"/>
        </w:rPr>
        <w:t xml:space="preserve"> </w:t>
      </w:r>
      <w:r w:rsidRPr="00C22A3A">
        <w:rPr>
          <w:sz w:val="24"/>
          <w:szCs w:val="24"/>
        </w:rPr>
        <w:t>и</w:t>
      </w:r>
      <w:r w:rsidRPr="00C22A3A">
        <w:rPr>
          <w:spacing w:val="-6"/>
          <w:sz w:val="24"/>
          <w:szCs w:val="24"/>
        </w:rPr>
        <w:t xml:space="preserve"> </w:t>
      </w:r>
      <w:r w:rsidRPr="00C22A3A">
        <w:rPr>
          <w:sz w:val="24"/>
          <w:szCs w:val="24"/>
        </w:rPr>
        <w:t>зарубежных</w:t>
      </w:r>
      <w:r w:rsidRPr="00C22A3A">
        <w:rPr>
          <w:spacing w:val="-4"/>
          <w:sz w:val="24"/>
          <w:szCs w:val="24"/>
        </w:rPr>
        <w:t xml:space="preserve"> </w:t>
      </w:r>
      <w:r w:rsidRPr="00C22A3A">
        <w:rPr>
          <w:sz w:val="24"/>
          <w:szCs w:val="24"/>
        </w:rPr>
        <w:t>композиторов;</w:t>
      </w:r>
    </w:p>
    <w:p w:rsidR="00C22A3A" w:rsidRDefault="00AA71AC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</w:rPr>
        <w:t>сюжетные</w:t>
      </w:r>
      <w:r w:rsidRPr="00C22A3A">
        <w:rPr>
          <w:spacing w:val="-6"/>
          <w:sz w:val="24"/>
          <w:szCs w:val="24"/>
        </w:rPr>
        <w:t xml:space="preserve"> </w:t>
      </w:r>
      <w:r w:rsidRPr="00C22A3A">
        <w:rPr>
          <w:sz w:val="24"/>
          <w:szCs w:val="24"/>
        </w:rPr>
        <w:t>картины;</w:t>
      </w:r>
    </w:p>
    <w:p w:rsidR="00C22A3A" w:rsidRDefault="008803C9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  <w:lang w:eastAsia="ru-RU"/>
        </w:rPr>
        <w:t>иллюстрации по теме «Времена года»;</w:t>
      </w:r>
    </w:p>
    <w:p w:rsidR="00C22A3A" w:rsidRDefault="00AA71AC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</w:rPr>
        <w:t>комплект</w:t>
      </w:r>
      <w:r w:rsidRPr="00C22A3A">
        <w:rPr>
          <w:spacing w:val="2"/>
          <w:sz w:val="24"/>
          <w:szCs w:val="24"/>
        </w:rPr>
        <w:t xml:space="preserve"> </w:t>
      </w:r>
      <w:r w:rsidRPr="00C22A3A">
        <w:rPr>
          <w:sz w:val="24"/>
          <w:szCs w:val="24"/>
        </w:rPr>
        <w:t>«Мир</w:t>
      </w:r>
      <w:r w:rsidRPr="00C22A3A">
        <w:rPr>
          <w:spacing w:val="-4"/>
          <w:sz w:val="24"/>
          <w:szCs w:val="24"/>
        </w:rPr>
        <w:t xml:space="preserve"> </w:t>
      </w:r>
      <w:r w:rsidRPr="00C22A3A">
        <w:rPr>
          <w:sz w:val="24"/>
          <w:szCs w:val="24"/>
        </w:rPr>
        <w:t>в</w:t>
      </w:r>
      <w:r w:rsidRPr="00C22A3A">
        <w:rPr>
          <w:spacing w:val="-4"/>
          <w:sz w:val="24"/>
          <w:szCs w:val="24"/>
        </w:rPr>
        <w:t xml:space="preserve"> </w:t>
      </w:r>
      <w:r w:rsidRPr="00C22A3A">
        <w:rPr>
          <w:sz w:val="24"/>
          <w:szCs w:val="24"/>
        </w:rPr>
        <w:t>картинках.</w:t>
      </w:r>
      <w:r w:rsidRPr="00C22A3A">
        <w:rPr>
          <w:spacing w:val="-1"/>
          <w:sz w:val="24"/>
          <w:szCs w:val="24"/>
        </w:rPr>
        <w:t xml:space="preserve"> </w:t>
      </w:r>
      <w:r w:rsidRPr="00C22A3A">
        <w:rPr>
          <w:sz w:val="24"/>
          <w:szCs w:val="24"/>
        </w:rPr>
        <w:t>Музыкальные</w:t>
      </w:r>
      <w:r w:rsidRPr="00C22A3A">
        <w:rPr>
          <w:spacing w:val="-8"/>
          <w:sz w:val="24"/>
          <w:szCs w:val="24"/>
        </w:rPr>
        <w:t xml:space="preserve"> </w:t>
      </w:r>
      <w:r w:rsidRPr="00C22A3A">
        <w:rPr>
          <w:sz w:val="24"/>
          <w:szCs w:val="24"/>
        </w:rPr>
        <w:t>инструменты»</w:t>
      </w:r>
      <w:r w:rsidRPr="00C22A3A">
        <w:rPr>
          <w:spacing w:val="-11"/>
          <w:sz w:val="24"/>
          <w:szCs w:val="24"/>
        </w:rPr>
        <w:t xml:space="preserve"> </w:t>
      </w:r>
      <w:r w:rsidR="00B1560D" w:rsidRPr="00C22A3A">
        <w:rPr>
          <w:sz w:val="24"/>
          <w:szCs w:val="24"/>
        </w:rPr>
        <w:t>(«Мозаика-синтез»);</w:t>
      </w:r>
    </w:p>
    <w:p w:rsidR="00C22A3A" w:rsidRDefault="00B1560D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</w:rPr>
        <w:t>иллюстрации;</w:t>
      </w:r>
    </w:p>
    <w:p w:rsidR="0014205D" w:rsidRPr="00C22A3A" w:rsidRDefault="008803C9" w:rsidP="00330CE2">
      <w:pPr>
        <w:pStyle w:val="TableParagraph"/>
        <w:numPr>
          <w:ilvl w:val="0"/>
          <w:numId w:val="35"/>
        </w:numPr>
        <w:tabs>
          <w:tab w:val="left" w:pos="387"/>
        </w:tabs>
        <w:ind w:firstLine="56"/>
        <w:rPr>
          <w:sz w:val="24"/>
          <w:szCs w:val="24"/>
        </w:rPr>
      </w:pPr>
      <w:r w:rsidRPr="00C22A3A">
        <w:rPr>
          <w:sz w:val="24"/>
          <w:szCs w:val="24"/>
          <w:lang w:eastAsia="ru-RU"/>
        </w:rPr>
        <w:t>альбомы для рассматривания: «Симфонический оркестр», "На</w:t>
      </w:r>
      <w:r w:rsidR="00C22A3A">
        <w:rPr>
          <w:sz w:val="24"/>
          <w:szCs w:val="24"/>
          <w:lang w:eastAsia="ru-RU"/>
        </w:rPr>
        <w:t xml:space="preserve">родные </w:t>
      </w:r>
      <w:r w:rsidRPr="00C22A3A">
        <w:rPr>
          <w:sz w:val="24"/>
          <w:szCs w:val="24"/>
          <w:lang w:eastAsia="ru-RU"/>
        </w:rPr>
        <w:t>инструменты», «Танцы народов мира» и т. п.</w:t>
      </w:r>
    </w:p>
    <w:p w:rsidR="0014205D" w:rsidRPr="0014205D" w:rsidRDefault="00B1560D" w:rsidP="00330CE2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</w:rPr>
        <w:t>Наглядно -</w:t>
      </w:r>
      <w:r w:rsidRPr="001420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дидактический</w:t>
      </w:r>
      <w:r w:rsidRPr="001420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материал:</w:t>
      </w:r>
    </w:p>
    <w:p w:rsidR="0014205D" w:rsidRPr="0014205D" w:rsidRDefault="008803C9" w:rsidP="00330CE2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  <w:lang w:eastAsia="ru-RU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14205D" w:rsidRPr="0014205D" w:rsidRDefault="008803C9" w:rsidP="00330CE2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  <w:lang w:eastAsia="ru-RU"/>
        </w:rPr>
        <w:t>музыкальные лесенки (трех-, пяти- и семиступенчатые);</w:t>
      </w:r>
    </w:p>
    <w:p w:rsidR="008D4B56" w:rsidRPr="0014205D" w:rsidRDefault="008803C9" w:rsidP="00330CE2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  <w:lang w:eastAsia="ru-RU"/>
        </w:rPr>
        <w:t>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 султанчики, платочки или шарфы, разноцветные ленточки для музыкальпо-танценальных импровизаций;</w:t>
      </w:r>
    </w:p>
    <w:p w:rsidR="00B1560D" w:rsidRPr="0014205D" w:rsidRDefault="008D4B56" w:rsidP="00330CE2">
      <w:pPr>
        <w:pStyle w:val="a8"/>
        <w:widowControl w:val="0"/>
        <w:numPr>
          <w:ilvl w:val="0"/>
          <w:numId w:val="29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Детские</w:t>
      </w:r>
      <w:r w:rsidRPr="001420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музыкальные</w:t>
      </w:r>
      <w:r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4205D">
        <w:rPr>
          <w:rFonts w:ascii="Times New Roman" w:hAnsi="Times New Roman"/>
          <w:sz w:val="24"/>
          <w:szCs w:val="24"/>
        </w:rPr>
        <w:t>инструменты</w:t>
      </w:r>
      <w:r w:rsidR="00B1560D" w:rsidRPr="0014205D">
        <w:rPr>
          <w:rFonts w:ascii="Times New Roman" w:hAnsi="Times New Roman"/>
          <w:sz w:val="24"/>
          <w:szCs w:val="24"/>
        </w:rPr>
        <w:t>:</w:t>
      </w:r>
      <w:r w:rsidR="0014205D" w:rsidRPr="001420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205D" w:rsidRPr="005C0838">
        <w:rPr>
          <w:rFonts w:ascii="Times New Roman" w:hAnsi="Times New Roman"/>
          <w:sz w:val="24"/>
          <w:szCs w:val="24"/>
          <w:lang w:eastAsia="ru-RU"/>
        </w:rPr>
        <w:t>маракасы, бубны, детское пианино, металлофон, колокольчики, треуго</w:t>
      </w:r>
      <w:r w:rsidR="0014205D" w:rsidRPr="0014205D">
        <w:rPr>
          <w:rFonts w:ascii="Times New Roman" w:hAnsi="Times New Roman"/>
          <w:sz w:val="24"/>
          <w:szCs w:val="24"/>
          <w:lang w:eastAsia="ru-RU"/>
        </w:rPr>
        <w:t>льники, флейты, барабаны и др.</w:t>
      </w:r>
    </w:p>
    <w:p w:rsidR="008D4B56" w:rsidRPr="0014205D" w:rsidRDefault="008D4B56" w:rsidP="00330CE2">
      <w:pPr>
        <w:pStyle w:val="2"/>
        <w:numPr>
          <w:ilvl w:val="0"/>
          <w:numId w:val="29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Дидактические</w:t>
      </w:r>
      <w:r w:rsidRPr="0014205D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игр</w:t>
      </w:r>
      <w:r w:rsidR="008803C9"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14205D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r w:rsidRPr="0014205D">
        <w:rPr>
          <w:rFonts w:ascii="Times New Roman" w:hAnsi="Times New Roman" w:cs="Times New Roman"/>
          <w:b w:val="0"/>
          <w:color w:val="auto"/>
          <w:spacing w:val="-2"/>
          <w:sz w:val="24"/>
          <w:szCs w:val="24"/>
        </w:rPr>
        <w:t xml:space="preserve"> </w:t>
      </w: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музыкального</w:t>
      </w:r>
      <w:r w:rsidRPr="0014205D">
        <w:rPr>
          <w:rFonts w:ascii="Times New Roman" w:hAnsi="Times New Roman" w:cs="Times New Roman"/>
          <w:b w:val="0"/>
          <w:color w:val="auto"/>
          <w:spacing w:val="-3"/>
          <w:sz w:val="24"/>
          <w:szCs w:val="24"/>
        </w:rPr>
        <w:t xml:space="preserve"> </w:t>
      </w: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</w:t>
      </w:r>
      <w:r w:rsidRPr="0014205D">
        <w:rPr>
          <w:rFonts w:ascii="Times New Roman" w:hAnsi="Times New Roman" w:cs="Times New Roman"/>
          <w:b w:val="0"/>
          <w:color w:val="auto"/>
          <w:spacing w:val="-6"/>
          <w:sz w:val="24"/>
          <w:szCs w:val="24"/>
        </w:rPr>
        <w:t xml:space="preserve"> </w:t>
      </w:r>
      <w:r w:rsidRPr="0014205D">
        <w:rPr>
          <w:rFonts w:ascii="Times New Roman" w:hAnsi="Times New Roman" w:cs="Times New Roman"/>
          <w:b w:val="0"/>
          <w:color w:val="auto"/>
          <w:sz w:val="24"/>
          <w:szCs w:val="24"/>
        </w:rPr>
        <w:t>детей:</w:t>
      </w:r>
    </w:p>
    <w:p w:rsidR="008D4B56" w:rsidRPr="0014205D" w:rsidRDefault="00B1560D" w:rsidP="00330CE2">
      <w:pPr>
        <w:pStyle w:val="a8"/>
        <w:widowControl w:val="0"/>
        <w:numPr>
          <w:ilvl w:val="0"/>
          <w:numId w:val="31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н</w:t>
      </w:r>
      <w:r w:rsidR="008D4B56" w:rsidRPr="0014205D">
        <w:rPr>
          <w:rFonts w:ascii="Times New Roman" w:hAnsi="Times New Roman"/>
          <w:sz w:val="24"/>
          <w:szCs w:val="24"/>
        </w:rPr>
        <w:t>а</w:t>
      </w:r>
      <w:r w:rsidR="008D4B56" w:rsidRPr="0014205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развитие</w:t>
      </w:r>
      <w:r w:rsidR="008D4B56" w:rsidRPr="00142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динамического</w:t>
      </w:r>
      <w:r w:rsidR="008D4B56" w:rsidRPr="0014205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восприятия;</w:t>
      </w:r>
    </w:p>
    <w:p w:rsidR="008D4B56" w:rsidRPr="0014205D" w:rsidRDefault="00B1560D" w:rsidP="00330CE2">
      <w:pPr>
        <w:pStyle w:val="a8"/>
        <w:widowControl w:val="0"/>
        <w:numPr>
          <w:ilvl w:val="0"/>
          <w:numId w:val="31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н</w:t>
      </w:r>
      <w:r w:rsidR="008D4B56" w:rsidRPr="0014205D">
        <w:rPr>
          <w:rFonts w:ascii="Times New Roman" w:hAnsi="Times New Roman"/>
          <w:sz w:val="24"/>
          <w:szCs w:val="24"/>
        </w:rPr>
        <w:t>а</w:t>
      </w:r>
      <w:r w:rsidR="008D4B56"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развитие</w:t>
      </w:r>
      <w:r w:rsidR="008D4B56" w:rsidRPr="00142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ритмического</w:t>
      </w:r>
      <w:r w:rsidR="008D4B56" w:rsidRPr="0014205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восприятия;</w:t>
      </w:r>
    </w:p>
    <w:p w:rsidR="00B1560D" w:rsidRPr="0014205D" w:rsidRDefault="00B1560D" w:rsidP="00330CE2">
      <w:pPr>
        <w:pStyle w:val="a8"/>
        <w:widowControl w:val="0"/>
        <w:numPr>
          <w:ilvl w:val="0"/>
          <w:numId w:val="31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lastRenderedPageBreak/>
        <w:t>н</w:t>
      </w:r>
      <w:r w:rsidR="008D4B56" w:rsidRPr="0014205D">
        <w:rPr>
          <w:rFonts w:ascii="Times New Roman" w:hAnsi="Times New Roman"/>
          <w:sz w:val="24"/>
          <w:szCs w:val="24"/>
        </w:rPr>
        <w:t>а</w:t>
      </w:r>
      <w:r w:rsidR="008D4B56" w:rsidRPr="0014205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развитие</w:t>
      </w:r>
      <w:r w:rsidR="008D4B56"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звуковысотного</w:t>
      </w:r>
      <w:r w:rsidR="008D4B56" w:rsidRPr="001420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восприятия;</w:t>
      </w:r>
    </w:p>
    <w:p w:rsidR="008D4B56" w:rsidRPr="0014205D" w:rsidRDefault="00B1560D" w:rsidP="00330CE2">
      <w:pPr>
        <w:pStyle w:val="a8"/>
        <w:widowControl w:val="0"/>
        <w:numPr>
          <w:ilvl w:val="0"/>
          <w:numId w:val="31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205D">
        <w:rPr>
          <w:rFonts w:ascii="Times New Roman" w:hAnsi="Times New Roman"/>
          <w:sz w:val="24"/>
          <w:szCs w:val="24"/>
        </w:rPr>
        <w:t>н</w:t>
      </w:r>
      <w:r w:rsidR="008D4B56" w:rsidRPr="0014205D">
        <w:rPr>
          <w:rFonts w:ascii="Times New Roman" w:hAnsi="Times New Roman"/>
          <w:sz w:val="24"/>
          <w:szCs w:val="24"/>
        </w:rPr>
        <w:t>а</w:t>
      </w:r>
      <w:r w:rsidR="008D4B56" w:rsidRPr="0014205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развитие</w:t>
      </w:r>
      <w:r w:rsidR="008D4B56" w:rsidRPr="0014205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тембрового</w:t>
      </w:r>
      <w:r w:rsidR="008D4B56" w:rsidRPr="0014205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D4B56" w:rsidRPr="0014205D">
        <w:rPr>
          <w:rFonts w:ascii="Times New Roman" w:hAnsi="Times New Roman"/>
          <w:sz w:val="24"/>
          <w:szCs w:val="24"/>
        </w:rPr>
        <w:t>восприятия</w:t>
      </w:r>
      <w:r w:rsidRPr="0014205D">
        <w:rPr>
          <w:rFonts w:ascii="Times New Roman" w:hAnsi="Times New Roman"/>
          <w:sz w:val="24"/>
          <w:szCs w:val="24"/>
        </w:rPr>
        <w:t>;</w:t>
      </w:r>
    </w:p>
    <w:p w:rsidR="0014205D" w:rsidRPr="0014205D" w:rsidRDefault="00B1560D" w:rsidP="00330CE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  <w:lang w:eastAsia="ru-RU"/>
        </w:rPr>
        <w:t xml:space="preserve">игры на развитие ладогармонического </w:t>
      </w:r>
      <w:r w:rsidR="008803C9" w:rsidRPr="0014205D">
        <w:rPr>
          <w:rFonts w:ascii="Times New Roman" w:hAnsi="Times New Roman"/>
          <w:sz w:val="24"/>
          <w:szCs w:val="24"/>
          <w:lang w:eastAsia="ru-RU"/>
        </w:rPr>
        <w:t>восприятия;</w:t>
      </w:r>
    </w:p>
    <w:p w:rsidR="005C0838" w:rsidRDefault="00B1560D" w:rsidP="00330CE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05D">
        <w:rPr>
          <w:rFonts w:ascii="Times New Roman" w:hAnsi="Times New Roman"/>
          <w:sz w:val="24"/>
          <w:szCs w:val="24"/>
          <w:lang w:eastAsia="ru-RU"/>
        </w:rPr>
        <w:t>игры на разви</w:t>
      </w:r>
      <w:r w:rsidR="008803C9" w:rsidRPr="0014205D">
        <w:rPr>
          <w:rFonts w:ascii="Times New Roman" w:hAnsi="Times New Roman"/>
          <w:sz w:val="24"/>
          <w:szCs w:val="24"/>
          <w:lang w:eastAsia="ru-RU"/>
        </w:rPr>
        <w:t>тие памяти и музыкального слуха.</w:t>
      </w:r>
      <w:r w:rsidR="008803C9" w:rsidRPr="0014205D">
        <w:rPr>
          <w:rFonts w:ascii="Times New Roman" w:hAnsi="Times New Roman"/>
          <w:sz w:val="24"/>
          <w:szCs w:val="24"/>
        </w:rPr>
        <w:t xml:space="preserve"> </w:t>
      </w:r>
    </w:p>
    <w:p w:rsidR="008D55FA" w:rsidRPr="008D55FA" w:rsidRDefault="008D55FA" w:rsidP="008D55FA">
      <w:pPr>
        <w:pStyle w:val="a8"/>
        <w:shd w:val="clear" w:color="auto" w:fill="FFFFFF"/>
        <w:spacing w:after="0" w:line="240" w:lineRule="auto"/>
        <w:ind w:left="1440"/>
        <w:rPr>
          <w:rFonts w:ascii="Times New Roman" w:hAnsi="Times New Roman"/>
          <w:sz w:val="16"/>
          <w:szCs w:val="16"/>
          <w:lang w:eastAsia="ru-RU"/>
        </w:rPr>
      </w:pPr>
    </w:p>
    <w:p w:rsidR="00AA71AC" w:rsidRDefault="00296429" w:rsidP="00330CE2">
      <w:pPr>
        <w:pStyle w:val="a8"/>
        <w:numPr>
          <w:ilvl w:val="1"/>
          <w:numId w:val="20"/>
        </w:numPr>
        <w:spacing w:before="120" w:after="120"/>
        <w:ind w:left="357" w:hanging="3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C1A40">
        <w:rPr>
          <w:rFonts w:ascii="Times New Roman" w:hAnsi="Times New Roman"/>
          <w:b/>
          <w:sz w:val="24"/>
          <w:szCs w:val="24"/>
        </w:rPr>
        <w:t xml:space="preserve">Методическое обеспечение реализации Программы </w:t>
      </w:r>
    </w:p>
    <w:p w:rsidR="00AA71AC" w:rsidRDefault="00AA71AC" w:rsidP="00DF2CDF">
      <w:pPr>
        <w:pStyle w:val="TableParagraph"/>
        <w:tabs>
          <w:tab w:val="left" w:pos="387"/>
        </w:tabs>
        <w:ind w:left="0"/>
        <w:jc w:val="both"/>
        <w:rPr>
          <w:sz w:val="24"/>
          <w:szCs w:val="24"/>
        </w:rPr>
      </w:pPr>
      <w:r w:rsidRPr="00AA71AC">
        <w:rPr>
          <w:sz w:val="24"/>
          <w:szCs w:val="24"/>
        </w:rPr>
        <w:t>О.П.</w:t>
      </w:r>
      <w:r w:rsidRPr="00AA71AC">
        <w:rPr>
          <w:spacing w:val="-4"/>
          <w:sz w:val="24"/>
          <w:szCs w:val="24"/>
        </w:rPr>
        <w:t xml:space="preserve"> </w:t>
      </w:r>
      <w:r w:rsidRPr="00AA71AC">
        <w:rPr>
          <w:sz w:val="24"/>
          <w:szCs w:val="24"/>
        </w:rPr>
        <w:t>Радынова</w:t>
      </w:r>
      <w:r w:rsidRPr="00AA71AC">
        <w:rPr>
          <w:spacing w:val="-2"/>
          <w:sz w:val="24"/>
          <w:szCs w:val="24"/>
        </w:rPr>
        <w:t xml:space="preserve"> </w:t>
      </w:r>
      <w:r w:rsidRPr="00AA71AC">
        <w:rPr>
          <w:sz w:val="24"/>
          <w:szCs w:val="24"/>
        </w:rPr>
        <w:t>«Музыкальные</w:t>
      </w:r>
      <w:r w:rsidRPr="00AA71AC">
        <w:rPr>
          <w:spacing w:val="-9"/>
          <w:sz w:val="24"/>
          <w:szCs w:val="24"/>
        </w:rPr>
        <w:t xml:space="preserve"> </w:t>
      </w:r>
      <w:r w:rsidRPr="00AA71AC">
        <w:rPr>
          <w:sz w:val="24"/>
          <w:szCs w:val="24"/>
        </w:rPr>
        <w:t>шедевры».</w:t>
      </w:r>
      <w:r w:rsidRPr="00AA71AC">
        <w:rPr>
          <w:spacing w:val="-3"/>
          <w:sz w:val="24"/>
          <w:szCs w:val="24"/>
        </w:rPr>
        <w:t xml:space="preserve"> </w:t>
      </w:r>
      <w:r w:rsidRPr="00AA71AC">
        <w:rPr>
          <w:sz w:val="24"/>
          <w:szCs w:val="24"/>
        </w:rPr>
        <w:t>Авторская</w:t>
      </w:r>
      <w:r w:rsidRPr="00AA71AC">
        <w:rPr>
          <w:spacing w:val="-6"/>
          <w:sz w:val="24"/>
          <w:szCs w:val="24"/>
        </w:rPr>
        <w:t xml:space="preserve"> </w:t>
      </w:r>
      <w:r w:rsidRPr="00AA71AC">
        <w:rPr>
          <w:sz w:val="24"/>
          <w:szCs w:val="24"/>
        </w:rPr>
        <w:t>программа</w:t>
      </w:r>
      <w:r w:rsidRPr="00AA71AC">
        <w:rPr>
          <w:spacing w:val="-6"/>
          <w:sz w:val="24"/>
          <w:szCs w:val="24"/>
        </w:rPr>
        <w:t xml:space="preserve"> </w:t>
      </w:r>
      <w:r w:rsidRPr="00AA71AC">
        <w:rPr>
          <w:sz w:val="24"/>
          <w:szCs w:val="24"/>
        </w:rPr>
        <w:t>и</w:t>
      </w:r>
      <w:r w:rsidRPr="00AA71AC">
        <w:rPr>
          <w:spacing w:val="-7"/>
          <w:sz w:val="24"/>
          <w:szCs w:val="24"/>
        </w:rPr>
        <w:t xml:space="preserve"> </w:t>
      </w:r>
      <w:r w:rsidRPr="00AA71AC">
        <w:rPr>
          <w:sz w:val="24"/>
          <w:szCs w:val="24"/>
        </w:rPr>
        <w:t>методические</w:t>
      </w:r>
      <w:r>
        <w:rPr>
          <w:spacing w:val="-67"/>
          <w:sz w:val="24"/>
          <w:szCs w:val="24"/>
        </w:rPr>
        <w:t xml:space="preserve"> </w:t>
      </w:r>
      <w:r w:rsidRPr="00AA71AC">
        <w:rPr>
          <w:sz w:val="24"/>
          <w:szCs w:val="24"/>
        </w:rPr>
        <w:t>рекомендации.</w:t>
      </w:r>
      <w:r w:rsidRPr="00AA71AC">
        <w:rPr>
          <w:spacing w:val="4"/>
          <w:sz w:val="24"/>
          <w:szCs w:val="24"/>
        </w:rPr>
        <w:t xml:space="preserve"> </w:t>
      </w:r>
      <w:r w:rsidRPr="00AA71AC">
        <w:rPr>
          <w:sz w:val="24"/>
          <w:szCs w:val="24"/>
        </w:rPr>
        <w:t>–</w:t>
      </w:r>
      <w:r w:rsidRPr="00AA71AC">
        <w:rPr>
          <w:spacing w:val="2"/>
          <w:sz w:val="24"/>
          <w:szCs w:val="24"/>
        </w:rPr>
        <w:t xml:space="preserve"> </w:t>
      </w:r>
      <w:r w:rsidRPr="00AA71AC">
        <w:rPr>
          <w:sz w:val="24"/>
          <w:szCs w:val="24"/>
        </w:rPr>
        <w:t>М.,</w:t>
      </w:r>
      <w:r w:rsidRPr="00AA71AC">
        <w:rPr>
          <w:spacing w:val="-1"/>
          <w:sz w:val="24"/>
          <w:szCs w:val="24"/>
        </w:rPr>
        <w:t xml:space="preserve"> </w:t>
      </w:r>
      <w:r w:rsidRPr="00AA71AC">
        <w:rPr>
          <w:sz w:val="24"/>
          <w:szCs w:val="24"/>
        </w:rPr>
        <w:t>1999.</w:t>
      </w:r>
    </w:p>
    <w:p w:rsidR="008D55FA" w:rsidRDefault="008D55FA" w:rsidP="008D55FA">
      <w:pPr>
        <w:jc w:val="both"/>
      </w:pPr>
      <w:r w:rsidRPr="008D55FA">
        <w:t>О.П. Радынова «Музыкальное развитие детей» в двух частях. – М.: «Владос», 1997.</w:t>
      </w:r>
    </w:p>
    <w:p w:rsidR="00DF2CDF" w:rsidRDefault="00DF2CDF" w:rsidP="00DF2CDF">
      <w:pPr>
        <w:pStyle w:val="TableParagraph"/>
        <w:spacing w:line="270" w:lineRule="exact"/>
        <w:ind w:left="0"/>
        <w:jc w:val="both"/>
        <w:rPr>
          <w:sz w:val="24"/>
        </w:rPr>
      </w:pPr>
      <w:r>
        <w:rPr>
          <w:sz w:val="24"/>
        </w:rPr>
        <w:t>Н.Г.</w:t>
      </w:r>
      <w:r>
        <w:rPr>
          <w:spacing w:val="100"/>
          <w:sz w:val="24"/>
        </w:rPr>
        <w:t xml:space="preserve"> </w:t>
      </w:r>
      <w:r>
        <w:rPr>
          <w:sz w:val="24"/>
        </w:rPr>
        <w:t>Кононова.</w:t>
      </w:r>
      <w:r>
        <w:rPr>
          <w:spacing w:val="97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98"/>
          <w:sz w:val="24"/>
        </w:rPr>
        <w:t xml:space="preserve"> </w:t>
      </w:r>
      <w:r>
        <w:rPr>
          <w:sz w:val="24"/>
        </w:rPr>
        <w:t>для</w:t>
      </w:r>
      <w:r>
        <w:rPr>
          <w:spacing w:val="99"/>
          <w:sz w:val="24"/>
        </w:rPr>
        <w:t xml:space="preserve"> </w:t>
      </w:r>
      <w:r>
        <w:rPr>
          <w:sz w:val="24"/>
        </w:rPr>
        <w:t>дошкольников. – М.: Просвещение,</w:t>
      </w:r>
    </w:p>
    <w:p w:rsidR="00DF2CDF" w:rsidRDefault="00DF2CDF" w:rsidP="00DF2CDF">
      <w:pPr>
        <w:pStyle w:val="TableParagraph"/>
        <w:tabs>
          <w:tab w:val="left" w:pos="387"/>
        </w:tabs>
        <w:ind w:left="0"/>
        <w:jc w:val="both"/>
        <w:rPr>
          <w:sz w:val="24"/>
        </w:rPr>
      </w:pPr>
      <w:r>
        <w:rPr>
          <w:sz w:val="24"/>
        </w:rPr>
        <w:t>1982.</w:t>
      </w:r>
    </w:p>
    <w:p w:rsidR="00DF2CDF" w:rsidRDefault="00DF2CDF" w:rsidP="00DF2CDF">
      <w:pPr>
        <w:pStyle w:val="TableParagraph"/>
        <w:tabs>
          <w:tab w:val="left" w:pos="1236"/>
          <w:tab w:val="left" w:pos="2839"/>
          <w:tab w:val="left" w:pos="4447"/>
          <w:tab w:val="left" w:pos="5285"/>
          <w:tab w:val="left" w:pos="6739"/>
          <w:tab w:val="left" w:pos="7783"/>
          <w:tab w:val="left" w:pos="8347"/>
          <w:tab w:val="left" w:pos="9614"/>
        </w:tabs>
        <w:spacing w:line="268" w:lineRule="exact"/>
        <w:ind w:left="0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музыкальных</w:t>
      </w:r>
      <w:r>
        <w:rPr>
          <w:sz w:val="24"/>
        </w:rPr>
        <w:tab/>
        <w:t>способностей</w:t>
      </w:r>
      <w:r>
        <w:rPr>
          <w:sz w:val="24"/>
        </w:rPr>
        <w:tab/>
        <w:t>детей.</w:t>
      </w:r>
      <w:r>
        <w:rPr>
          <w:sz w:val="24"/>
        </w:rPr>
        <w:tab/>
        <w:t>Популярное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  <w:t>родителей и</w:t>
      </w:r>
    </w:p>
    <w:p w:rsidR="00DF2CDF" w:rsidRDefault="00DF2CDF" w:rsidP="00DF2CDF">
      <w:pPr>
        <w:pStyle w:val="TableParagraph"/>
        <w:tabs>
          <w:tab w:val="left" w:pos="387"/>
        </w:tabs>
        <w:ind w:left="0"/>
        <w:jc w:val="both"/>
        <w:rPr>
          <w:sz w:val="24"/>
        </w:rPr>
      </w:pPr>
      <w:r>
        <w:rPr>
          <w:sz w:val="24"/>
        </w:rPr>
        <w:t>педагогов. - 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развития,1997.</w:t>
      </w:r>
      <w:r>
        <w:rPr>
          <w:spacing w:val="-3"/>
          <w:sz w:val="24"/>
        </w:rPr>
        <w:t xml:space="preserve"> </w:t>
      </w:r>
    </w:p>
    <w:p w:rsidR="00DF2CDF" w:rsidRDefault="00DF2CDF" w:rsidP="00DF2CDF">
      <w:pPr>
        <w:pStyle w:val="TableParagraph"/>
        <w:spacing w:line="268" w:lineRule="exact"/>
        <w:ind w:left="0"/>
        <w:jc w:val="both"/>
        <w:rPr>
          <w:sz w:val="24"/>
        </w:rPr>
      </w:pPr>
      <w:r>
        <w:rPr>
          <w:sz w:val="24"/>
        </w:rPr>
        <w:t>Т.М.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С.И. </w:t>
      </w:r>
      <w:r>
        <w:rPr>
          <w:spacing w:val="-3"/>
          <w:sz w:val="24"/>
        </w:rPr>
        <w:t xml:space="preserve"> </w:t>
      </w:r>
      <w:r>
        <w:rPr>
          <w:sz w:val="24"/>
        </w:rPr>
        <w:t>Бекина Учите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3"/>
          <w:sz w:val="24"/>
        </w:rPr>
        <w:t xml:space="preserve"> </w:t>
      </w:r>
      <w:r>
        <w:rPr>
          <w:sz w:val="24"/>
        </w:rPr>
        <w:t>петь.</w:t>
      </w:r>
      <w:r>
        <w:rPr>
          <w:spacing w:val="1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2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12"/>
          <w:sz w:val="24"/>
        </w:rPr>
        <w:t xml:space="preserve"> </w:t>
      </w:r>
      <w:r>
        <w:rPr>
          <w:sz w:val="24"/>
        </w:rPr>
        <w:t>детского сада.-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Просвещение,1986.</w:t>
      </w:r>
      <w:r>
        <w:rPr>
          <w:spacing w:val="-4"/>
          <w:sz w:val="24"/>
        </w:rPr>
        <w:t xml:space="preserve"> </w:t>
      </w:r>
    </w:p>
    <w:p w:rsidR="00AA71AC" w:rsidRPr="0014205D" w:rsidRDefault="00DF2CDF" w:rsidP="0014205D">
      <w:pPr>
        <w:pStyle w:val="TableParagraph"/>
        <w:tabs>
          <w:tab w:val="left" w:pos="722"/>
          <w:tab w:val="left" w:pos="2342"/>
          <w:tab w:val="left" w:pos="2916"/>
          <w:tab w:val="left" w:pos="3496"/>
          <w:tab w:val="left" w:pos="4634"/>
          <w:tab w:val="left" w:pos="6422"/>
          <w:tab w:val="left" w:pos="7541"/>
          <w:tab w:val="left" w:pos="7898"/>
        </w:tabs>
        <w:spacing w:line="268" w:lineRule="exact"/>
        <w:ind w:left="0"/>
        <w:jc w:val="both"/>
        <w:rPr>
          <w:sz w:val="24"/>
        </w:rPr>
      </w:pP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Анисимова  Сто</w:t>
      </w:r>
      <w:r>
        <w:rPr>
          <w:sz w:val="24"/>
        </w:rPr>
        <w:tab/>
        <w:t>музыкальных игр для</w:t>
      </w:r>
      <w:r>
        <w:rPr>
          <w:sz w:val="24"/>
        </w:rPr>
        <w:tab/>
        <w:t>развития дошкольников. Старшая и подготовительная группы/–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296429" w:rsidRPr="00EB77C5" w:rsidRDefault="00296429" w:rsidP="00330CE2">
      <w:pPr>
        <w:pStyle w:val="a8"/>
        <w:numPr>
          <w:ilvl w:val="1"/>
          <w:numId w:val="20"/>
        </w:numPr>
        <w:spacing w:before="120" w:after="12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B77C5">
        <w:rPr>
          <w:rFonts w:ascii="Times New Roman" w:hAnsi="Times New Roman"/>
          <w:b/>
          <w:sz w:val="24"/>
          <w:szCs w:val="24"/>
        </w:rPr>
        <w:t>Кадровые условия реализации Программы</w:t>
      </w:r>
    </w:p>
    <w:p w:rsidR="00296429" w:rsidRDefault="00296429" w:rsidP="00296429">
      <w:pPr>
        <w:pStyle w:val="ae"/>
        <w:ind w:left="0" w:right="227" w:firstLine="284"/>
        <w:jc w:val="both"/>
      </w:pPr>
      <w:r w:rsidRPr="00725FE6">
        <w:t xml:space="preserve">Уровень квалификации лиц, осуществляющих занятия по </w:t>
      </w:r>
      <w:r w:rsidR="008178F9">
        <w:t>музыкальному воспитанию</w:t>
      </w:r>
      <w:r w:rsidRPr="00725FE6">
        <w:t>, соответствует требованиям, определенным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</w:t>
      </w:r>
      <w:r w:rsidR="00A13EE4">
        <w:t>. Приказ</w:t>
      </w:r>
      <w:r w:rsidRPr="00725FE6">
        <w:t xml:space="preserve"> </w:t>
      </w:r>
      <w:r w:rsidR="00A13EE4">
        <w:rPr>
          <w:color w:val="000000"/>
          <w:shd w:val="clear" w:color="auto" w:fill="FFFFFF"/>
        </w:rPr>
        <w:t>Минздравсоцразвития России от 26.08.2010 N 761н)</w:t>
      </w:r>
      <w:r w:rsidRPr="00725FE6">
        <w:t xml:space="preserve"> </w:t>
      </w:r>
    </w:p>
    <w:p w:rsidR="00296429" w:rsidRPr="00725FE6" w:rsidRDefault="00A3515E" w:rsidP="00A3515E">
      <w:pPr>
        <w:pStyle w:val="ae"/>
        <w:ind w:left="0" w:right="227" w:firstLine="284"/>
        <w:jc w:val="both"/>
      </w:pPr>
      <w:r>
        <w:t>Музыкальный руководитель</w:t>
      </w:r>
      <w:r w:rsidRPr="00725FE6">
        <w:t xml:space="preserve">  имеет </w:t>
      </w:r>
      <w:r>
        <w:rPr>
          <w:shd w:val="clear" w:color="auto" w:fill="FFFFFF"/>
        </w:rPr>
        <w:t>в</w:t>
      </w:r>
      <w:r w:rsidR="0014205D" w:rsidRPr="00A3515E">
        <w:rPr>
          <w:shd w:val="clear" w:color="auto" w:fill="FFFFFF"/>
        </w:rPr>
        <w:t>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  <w:r>
        <w:t xml:space="preserve"> </w:t>
      </w:r>
      <w:r w:rsidR="00296429" w:rsidRPr="00725FE6">
        <w:t>Кадровое обеспечение предполагает наличие системы повышения квалификации.</w:t>
      </w:r>
    </w:p>
    <w:p w:rsidR="00296429" w:rsidRPr="000625E6" w:rsidRDefault="00296429" w:rsidP="00296429">
      <w:pPr>
        <w:pStyle w:val="af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</w:p>
    <w:p w:rsidR="00296429" w:rsidRPr="000625E6" w:rsidRDefault="00296429" w:rsidP="00330CE2">
      <w:pPr>
        <w:pStyle w:val="af0"/>
        <w:numPr>
          <w:ilvl w:val="1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 w:rsidRPr="000625E6">
        <w:rPr>
          <w:color w:val="000000" w:themeColor="text1"/>
        </w:rPr>
        <w:t xml:space="preserve">  </w:t>
      </w:r>
      <w:r w:rsidRPr="000625E6">
        <w:rPr>
          <w:b/>
          <w:color w:val="000000" w:themeColor="text1"/>
        </w:rPr>
        <w:t>Режим занятий</w:t>
      </w:r>
    </w:p>
    <w:p w:rsidR="00296429" w:rsidRPr="000625E6" w:rsidRDefault="00296429" w:rsidP="00296429">
      <w:pPr>
        <w:pStyle w:val="af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0625E6">
        <w:rPr>
          <w:color w:val="000000" w:themeColor="text1"/>
        </w:rPr>
        <w:t xml:space="preserve">Занятия  проводятся  </w:t>
      </w:r>
      <w:r w:rsidR="00616228">
        <w:rPr>
          <w:color w:val="000000" w:themeColor="text1"/>
        </w:rPr>
        <w:t>2</w:t>
      </w:r>
      <w:r w:rsidRPr="000625E6">
        <w:rPr>
          <w:color w:val="000000" w:themeColor="text1"/>
        </w:rPr>
        <w:t xml:space="preserve">  раз</w:t>
      </w:r>
      <w:r w:rsidR="00616228">
        <w:rPr>
          <w:color w:val="000000" w:themeColor="text1"/>
        </w:rPr>
        <w:t>а</w:t>
      </w:r>
      <w:r w:rsidRPr="000625E6">
        <w:rPr>
          <w:color w:val="000000" w:themeColor="text1"/>
        </w:rPr>
        <w:t xml:space="preserve">  в  </w:t>
      </w:r>
      <w:r w:rsidR="00616228">
        <w:rPr>
          <w:color w:val="000000" w:themeColor="text1"/>
        </w:rPr>
        <w:t>месяц</w:t>
      </w:r>
      <w:r w:rsidRPr="000625E6">
        <w:rPr>
          <w:color w:val="000000" w:themeColor="text1"/>
        </w:rPr>
        <w:t xml:space="preserve">.  </w:t>
      </w:r>
    </w:p>
    <w:p w:rsidR="00296429" w:rsidRPr="000625E6" w:rsidRDefault="00296429" w:rsidP="00296429">
      <w:pPr>
        <w:pStyle w:val="af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0625E6">
        <w:rPr>
          <w:color w:val="000000" w:themeColor="text1"/>
        </w:rPr>
        <w:t xml:space="preserve">Длительность  занятий  для  детей  6-7  лет  –  30  мин.  </w:t>
      </w:r>
    </w:p>
    <w:p w:rsidR="00296429" w:rsidRDefault="00296429" w:rsidP="00296429">
      <w:pPr>
        <w:pStyle w:val="af0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highlight w:val="yellow"/>
        </w:rPr>
      </w:pPr>
    </w:p>
    <w:p w:rsidR="00296429" w:rsidRPr="000625E6" w:rsidRDefault="00296429" w:rsidP="00330CE2">
      <w:pPr>
        <w:pStyle w:val="af0"/>
        <w:numPr>
          <w:ilvl w:val="1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</w:rPr>
      </w:pPr>
      <w:r w:rsidRPr="000625E6">
        <w:rPr>
          <w:color w:val="000000" w:themeColor="text1"/>
        </w:rPr>
        <w:t xml:space="preserve">  </w:t>
      </w:r>
      <w:r w:rsidRPr="000625E6">
        <w:rPr>
          <w:b/>
          <w:color w:val="000000" w:themeColor="text1"/>
        </w:rPr>
        <w:t>Календарно-тематический план</w:t>
      </w:r>
    </w:p>
    <w:p w:rsidR="00296429" w:rsidRPr="009F0FF0" w:rsidRDefault="00296429" w:rsidP="00616228">
      <w:pPr>
        <w:shd w:val="clear" w:color="auto" w:fill="FFFFFF"/>
        <w:spacing w:before="120" w:after="120"/>
        <w:jc w:val="center"/>
        <w:textAlignment w:val="baseline"/>
        <w:outlineLvl w:val="3"/>
        <w:rPr>
          <w:color w:val="000000" w:themeColor="text1"/>
        </w:rPr>
      </w:pPr>
      <w:r w:rsidRPr="009F0FF0">
        <w:rPr>
          <w:color w:val="000000" w:themeColor="text1"/>
        </w:rPr>
        <w:t>Календарно-тематическ</w:t>
      </w:r>
      <w:r>
        <w:rPr>
          <w:color w:val="000000" w:themeColor="text1"/>
        </w:rPr>
        <w:t>ое</w:t>
      </w:r>
      <w:r w:rsidRPr="009F0FF0">
        <w:rPr>
          <w:color w:val="000000" w:themeColor="text1"/>
        </w:rPr>
        <w:t xml:space="preserve">  план</w:t>
      </w:r>
      <w:r>
        <w:rPr>
          <w:color w:val="000000" w:themeColor="text1"/>
        </w:rPr>
        <w:t>ирование</w:t>
      </w:r>
      <w:r w:rsidRPr="009F0FF0">
        <w:rPr>
          <w:color w:val="000000" w:themeColor="text1"/>
        </w:rPr>
        <w:t xml:space="preserve">  для  детей  6 - 7  лет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559"/>
        <w:gridCol w:w="4394"/>
        <w:gridCol w:w="2977"/>
      </w:tblGrid>
      <w:tr w:rsidR="00296429" w:rsidRPr="00296429" w:rsidTr="0048760D">
        <w:trPr>
          <w:cantSplit/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ind w:left="-900" w:firstLine="900"/>
              <w:jc w:val="both"/>
            </w:pPr>
            <w:r w:rsidRPr="00296429"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Репертуар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«Музыка выражает настроение, чувства, характер людей».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«Мелодия»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Дать детям представление о мелодии как выразительном средстве музыки, о форме музыкального произведения.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Познакомить детей с разными музыкальными инструментами, их выразительными возможностями, сравнивая пьесы с одинаковым названием.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«Мелодия»  Глюк (Р.</w:t>
            </w:r>
            <w:r w:rsidRPr="00296429">
              <w:rPr>
                <w:lang w:val="en-US"/>
              </w:rPr>
              <w:t>I</w:t>
            </w:r>
            <w:r w:rsidRPr="00296429">
              <w:t xml:space="preserve"> -121)</w:t>
            </w:r>
            <w:r>
              <w:t>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«Мелодия»  Чайковский (122)</w:t>
            </w:r>
            <w:r>
              <w:t>.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«Ц</w:t>
            </w:r>
            <w:r>
              <w:t>ыганская мелодия» Дворжак (124).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«Шутка»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jc w:val="both"/>
            </w:pPr>
            <w:r w:rsidRPr="00296429">
              <w:t>1. Учить различать оттенки одного настроения в пьесах с похожими названиями: шутка, юмореска, скерцо.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Познакомить детей с формой рондо.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3. Упражнять в подборе музыкальных инструментов, соответствующих по тембру </w:t>
            </w:r>
            <w:r>
              <w:t>характеру музыки (оркестровка).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9" w:rsidRPr="00296429" w:rsidRDefault="00296429" w:rsidP="0048760D">
            <w:pPr>
              <w:jc w:val="both"/>
            </w:pPr>
            <w:r w:rsidRPr="00296429">
              <w:t>1.«Шутка» Бах (128)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«Юмореска» Чайковский (128).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«Скерцо» Чайковский.</w:t>
            </w:r>
          </w:p>
          <w:p w:rsidR="00296429" w:rsidRPr="00296429" w:rsidRDefault="00296429" w:rsidP="0048760D">
            <w:pPr>
              <w:jc w:val="both"/>
            </w:pPr>
            <w:r w:rsidRPr="00296429">
              <w:t>4</w:t>
            </w:r>
            <w:r>
              <w:t>. «Турецкое рондо» Моцарт (137)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  <w:p w:rsidR="00296429" w:rsidRPr="00296429" w:rsidRDefault="00296429" w:rsidP="0048760D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1.Обогащать представления детей о разных чувствах, существующих в жизни и выраженных в музыке.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2.Учить воспринимать музыку, понимать настроение, о чем рассказывает музыка.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9" w:rsidRPr="00296429" w:rsidRDefault="00296429" w:rsidP="0048760D">
            <w:pPr>
              <w:jc w:val="both"/>
            </w:pPr>
            <w:r w:rsidRPr="00296429">
              <w:t>1.«Тревожная минута» Майкопар. (140, Радынова-1)</w:t>
            </w:r>
          </w:p>
          <w:p w:rsidR="00296429" w:rsidRPr="00296429" w:rsidRDefault="00296429" w:rsidP="0048760D">
            <w:pPr>
              <w:jc w:val="both"/>
            </w:pPr>
            <w:r>
              <w:t>2.«Раздумье» Майкопар. (144)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Учить детей различать средства музыкальной выразительности, создающие образ, интонации музыки, близкие речевым.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Развивать умение различать форму музыкального произведения, слышать кульминации.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9" w:rsidRPr="00296429" w:rsidRDefault="00296429" w:rsidP="0048760D">
            <w:pPr>
              <w:jc w:val="both"/>
            </w:pPr>
            <w:r w:rsidRPr="00296429">
              <w:t xml:space="preserve">1. «Прелюдия» Шопен, (Р, к-1,В, </w:t>
            </w:r>
            <w:r w:rsidRPr="00296429">
              <w:rPr>
                <w:lang w:val="en-US"/>
              </w:rPr>
              <w:t>e</w:t>
            </w:r>
            <w:r w:rsidRPr="00296429">
              <w:t>-</w:t>
            </w:r>
            <w:r w:rsidRPr="00296429">
              <w:rPr>
                <w:lang w:val="en-US"/>
              </w:rPr>
              <w:t>moll</w:t>
            </w:r>
            <w:r w:rsidRPr="00296429">
              <w:t>, ноты Р1,148)</w:t>
            </w:r>
            <w:r>
              <w:t>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«Первая потеря» Шуман.</w:t>
            </w:r>
          </w:p>
          <w:p w:rsidR="00296429" w:rsidRPr="00296429" w:rsidRDefault="00296429" w:rsidP="0048760D">
            <w:pPr>
              <w:jc w:val="both"/>
            </w:pPr>
            <w:r w:rsidRPr="00296429">
              <w:t>(ноты Р1,стр. 151)</w:t>
            </w:r>
            <w:r>
              <w:t>.</w:t>
            </w:r>
          </w:p>
          <w:p w:rsidR="00296429" w:rsidRPr="00296429" w:rsidRDefault="00296429" w:rsidP="0048760D">
            <w:pPr>
              <w:jc w:val="both"/>
            </w:pP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Познакомить детей с содержанием «Детского альбома» П.И. Чайковского.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Учить детей сравнивать малоконтрастные произведения с одним названием, различать оттенки настроений.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</w:t>
            </w:r>
            <w:r w:rsidRPr="00296429">
              <w:rPr>
                <w:lang w:val="en-US"/>
              </w:rPr>
              <w:t>Ave</w:t>
            </w:r>
            <w:r w:rsidRPr="00296429">
              <w:t xml:space="preserve">, </w:t>
            </w:r>
            <w:r w:rsidRPr="00296429">
              <w:rPr>
                <w:lang w:val="en-US"/>
              </w:rPr>
              <w:t>Maria</w:t>
            </w:r>
            <w:r w:rsidRPr="00296429">
              <w:t>» Шуберт, Бах. (168)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«В церкви» Чайковский.(166)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«Утренняя молитва» Чайковский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1.Расширять представления детей о чувствах человека, существующих в жизни и выраженных в музыке.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2. Учить детей различать смену настроений и их оттенки в музыке.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«Порыв» Шуман. (189-Р1) Р1, А-1325.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«Слеза» Мусоргский. Р1, А-4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«Музыкальный момент» Шуберт.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 (198 Р1) Р1,В-1780.</w:t>
            </w:r>
          </w:p>
          <w:p w:rsidR="00296429" w:rsidRPr="00296429" w:rsidRDefault="00296429" w:rsidP="0048760D">
            <w:pPr>
              <w:jc w:val="both"/>
            </w:pPr>
            <w:r w:rsidRPr="00296429">
              <w:t>4. «Музыкальный момент» Рахманинов. (196 Р.1)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«Песня, танец, марш»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«Песня»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1.Закрепить представления детей о жанрах народной песни (233).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2.Познакомить детей с разновидностями песенного жанра (русский романс)</w:t>
            </w:r>
          </w:p>
          <w:p w:rsidR="00296429" w:rsidRPr="00296429" w:rsidRDefault="00296429" w:rsidP="0048760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1.Народные песни («Ах, вы сени», «Со вьюном я хожу» (или Во поле береза стояла)</w:t>
            </w:r>
          </w:p>
          <w:p w:rsidR="00296429" w:rsidRPr="00296429" w:rsidRDefault="00296429" w:rsidP="0048760D">
            <w:pPr>
              <w:jc w:val="both"/>
            </w:pPr>
            <w:r w:rsidRPr="00296429">
              <w:t>Р-1 «Однозвучно звенит колокольчик») (318 Р.1),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«Вдоль по Питерской» (Р1-А, 543)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Песня-марш, песня-танец.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Романсы. (248) «Нищая» (Р-2,А)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  <w:r w:rsidRPr="00296429">
              <w:t>«Марш»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1.Продолжать учить детей определять  черты такого жанра, как марш.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Развивать умение сравнивать контрастные  пьесы одного жанра, распознавать черты марша (маршевость) в произведении других жанров.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«Марш из балета «Щелкунчик» Чайковский.(Р-4/А)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«Свадебный марш» Мендельсон.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«Марш из оперы «Аида» Верди.</w:t>
            </w:r>
          </w:p>
          <w:p w:rsidR="00296429" w:rsidRPr="00296429" w:rsidRDefault="00296429" w:rsidP="0048760D">
            <w:pPr>
              <w:jc w:val="both"/>
            </w:pPr>
            <w:r w:rsidRPr="00296429">
              <w:t>4. «Солдатский марш» Шуман (284)</w:t>
            </w:r>
          </w:p>
          <w:p w:rsidR="00296429" w:rsidRPr="00296429" w:rsidRDefault="00296429" w:rsidP="0048760D">
            <w:pPr>
              <w:jc w:val="both"/>
            </w:pPr>
            <w:r w:rsidRPr="00296429">
              <w:t>5. «Марш деревянных солдатиков» Чайковский. (285)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Январь</w:t>
            </w:r>
          </w:p>
          <w:p w:rsidR="00296429" w:rsidRPr="00296429" w:rsidRDefault="00296429" w:rsidP="0048760D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  <w:r w:rsidRPr="00296429">
              <w:t>«Танец»</w:t>
            </w:r>
          </w:p>
          <w:p w:rsidR="00296429" w:rsidRPr="00296429" w:rsidRDefault="00296429" w:rsidP="0048760D">
            <w:pPr>
              <w:snapToGrid w:val="0"/>
              <w:jc w:val="both"/>
            </w:pPr>
            <w:r w:rsidRPr="00296429">
              <w:t xml:space="preserve">«Нежный вальс»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1.Учить различать жанр – танец, вальс и характер музыкального произведения (плавный, нежный, задумчивый, печальный).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Рассказать детям о композиторе Д.Кабалевском.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3. Развивать умение передавать смену характера музыки в движении.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(380 Р.1)</w:t>
            </w:r>
          </w:p>
          <w:p w:rsidR="00296429" w:rsidRPr="00296429" w:rsidRDefault="00296429" w:rsidP="0048760D">
            <w:pPr>
              <w:jc w:val="both"/>
            </w:pPr>
            <w:r w:rsidRPr="00296429">
              <w:t>1. «Вальс» Леви (373)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Кабалевский (361), Майкопар (366), 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«Сентиментальный вальс» Чайковский. (Р1,368)</w:t>
            </w:r>
          </w:p>
          <w:p w:rsidR="00296429" w:rsidRPr="00296429" w:rsidRDefault="00296429" w:rsidP="0048760D">
            <w:pPr>
              <w:jc w:val="both"/>
            </w:pPr>
            <w:r w:rsidRPr="00296429">
              <w:t>4. «Вальс» Брамс (395).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  <w:r w:rsidRPr="00296429">
              <w:t>«Гавот», «Менуэт», «Полька»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1.Познакомить детей с танцем гавот, менуэт, полька.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2. Закреплять умение различать трехчастную форму произведений, смену характера музыки.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Танец «Гавот» (текст 404)</w:t>
            </w:r>
            <w:r w:rsidR="00437064">
              <w:t>.</w:t>
            </w:r>
          </w:p>
          <w:p w:rsidR="00296429" w:rsidRPr="00296429" w:rsidRDefault="00437064" w:rsidP="0048760D">
            <w:pPr>
              <w:jc w:val="both"/>
            </w:pPr>
            <w:r>
              <w:t xml:space="preserve">Прокофьев </w:t>
            </w:r>
            <w:r w:rsidR="00296429" w:rsidRPr="00296429">
              <w:t>Клас.симф.(406)</w:t>
            </w:r>
          </w:p>
          <w:p w:rsidR="00296429" w:rsidRPr="00296429" w:rsidRDefault="00296429" w:rsidP="0048760D">
            <w:pPr>
              <w:jc w:val="both"/>
            </w:pPr>
            <w:r w:rsidRPr="00296429">
              <w:t>Кабалевский «Старинный танец»(407, Р1)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«Менуэт»</w:t>
            </w:r>
            <w:r w:rsidR="00437064">
              <w:t>,</w:t>
            </w:r>
            <w:r w:rsidRPr="00296429">
              <w:t xml:space="preserve"> Майкопар</w:t>
            </w:r>
            <w:r w:rsidR="00437064">
              <w:t xml:space="preserve"> </w:t>
            </w:r>
            <w:r w:rsidRPr="00296429">
              <w:t>(413/427 Р.1)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«Полька» Чайковский (304/464 Р1).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«Музыка рассказывает о животных и птицах»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1.Рассказать детям о том, что музыка может передавать образы животных, птиц, их повадки (477).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Формировать представления детей о языке музыки, средствах музыкальной выразительности: регистре, динамике, темпе, характере звучания.</w:t>
            </w:r>
          </w:p>
          <w:p w:rsidR="00296429" w:rsidRPr="00296429" w:rsidRDefault="00296429" w:rsidP="0048760D">
            <w:pPr>
              <w:jc w:val="both"/>
            </w:pPr>
            <w:r w:rsidRPr="00296429">
              <w:t>3. Закрепить знания детей о композиторе Камиле Сен-Сансе.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«Карнавал животных» Сен-Санс: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«Королевский марш </w:t>
            </w:r>
            <w:r w:rsidR="00437064">
              <w:t xml:space="preserve">льва», «Слон», </w:t>
            </w:r>
            <w:r w:rsidRPr="00296429">
              <w:t>«Кенгуру»,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«Длинноухие персонажи»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«Аквариум»,</w:t>
            </w:r>
          </w:p>
          <w:p w:rsidR="00296429" w:rsidRPr="00296429" w:rsidRDefault="00296429" w:rsidP="0048760D">
            <w:pPr>
              <w:jc w:val="both"/>
            </w:pPr>
            <w:r w:rsidRPr="00296429">
              <w:t>«Лебедь» (601),</w:t>
            </w:r>
          </w:p>
          <w:p w:rsidR="00296429" w:rsidRPr="00296429" w:rsidRDefault="00296429" w:rsidP="0048760D">
            <w:pPr>
              <w:jc w:val="both"/>
            </w:pPr>
            <w:r w:rsidRPr="00296429">
              <w:t xml:space="preserve"> «Петухи и куры».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96429" w:rsidRPr="00296429" w:rsidRDefault="00296429" w:rsidP="0048760D">
            <w:pPr>
              <w:ind w:left="113" w:right="113"/>
              <w:jc w:val="both"/>
            </w:pPr>
            <w:r w:rsidRPr="00296429"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Учить детей сравнивать произведения с одинаковым названием, различать оттенки настроений.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2.Закреплять умение различать смену настроений, моменты изобразительности, характер отдельных интонаций в музыке.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1.«Песня жаворонка» Чайковский.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«Жаворонок» Глинка (586 Р.1)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lastRenderedPageBreak/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96429" w:rsidRPr="00296429" w:rsidRDefault="00296429" w:rsidP="0048760D">
            <w:pPr>
              <w:ind w:left="113" w:right="113"/>
              <w:jc w:val="both"/>
            </w:pPr>
            <w:r w:rsidRPr="00296429"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«Сказка в музыке»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1.Познакомить с музыкой балета П.Чайковского, с сюжетом сказки, положенной в основу произведения.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2.Формировать умение следить за развитием музыкальных образов, различать тембры музыкальных инструментов.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9" w:rsidRPr="00296429" w:rsidRDefault="00296429" w:rsidP="0048760D">
            <w:pPr>
              <w:jc w:val="both"/>
            </w:pPr>
            <w:r w:rsidRPr="00296429">
              <w:t>1.Балет «Лебединое озеро» Чайковский (282 Р.2) к. 7-В.</w:t>
            </w:r>
          </w:p>
          <w:p w:rsidR="00296429" w:rsidRPr="00296429" w:rsidRDefault="00296429" w:rsidP="0048760D">
            <w:pPr>
              <w:jc w:val="both"/>
            </w:pP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96429" w:rsidRPr="00296429" w:rsidRDefault="00296429" w:rsidP="0048760D">
            <w:pPr>
              <w:ind w:left="113" w:right="113"/>
              <w:jc w:val="both"/>
            </w:pPr>
            <w:r w:rsidRPr="00296429"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1.Познакомить с музыкой балета «Щелкунчик», с сюжетом.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2.Учить чувствовать характер музыки.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2.Балет «Щелкунчик» Чайковский (296), к. 7 –В.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296429" w:rsidRPr="00296429" w:rsidRDefault="00296429" w:rsidP="0048760D">
            <w:pPr>
              <w:ind w:left="113" w:right="113"/>
              <w:jc w:val="both"/>
            </w:pPr>
            <w:r w:rsidRPr="00296429"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Природа и музыка»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Познакомить с циклом «Времена года» Чайковского.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 Учить различать настроения музыки, средства выразительности.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«Времена года» Чайковский (57 Р.2), 174, 175 стих с178.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1.Познакомить с творчеством композитора Антонио Вивальди.</w:t>
            </w:r>
          </w:p>
          <w:p w:rsidR="00296429" w:rsidRPr="00296429" w:rsidRDefault="00296429" w:rsidP="0048760D">
            <w:pPr>
              <w:jc w:val="both"/>
            </w:pPr>
            <w:r w:rsidRPr="00296429">
              <w:t>1.Дать представление о том, что композитор (поэт, художник) может изобразить разное состояние природы и передать определенные настроения и чувства человека, созвучные этим картинам.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 xml:space="preserve">2. «Времена года» Вивальди </w:t>
            </w:r>
          </w:p>
          <w:p w:rsidR="00296429" w:rsidRPr="00296429" w:rsidRDefault="00296429" w:rsidP="0048760D">
            <w:pPr>
              <w:jc w:val="both"/>
            </w:pPr>
            <w:r w:rsidRPr="00296429">
              <w:t>(110 Р.2), с153.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«Музыкальные инструменты»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Познакомить детей с историей возникновения музыкальных инструментов, их разновидностями (390) Познакомить с русской гармонью, балалайкой, колокольными звонами.</w:t>
            </w:r>
          </w:p>
          <w:p w:rsidR="00296429" w:rsidRPr="00296429" w:rsidRDefault="00296429" w:rsidP="0048760D">
            <w:pPr>
              <w:jc w:val="both"/>
            </w:pPr>
            <w:r w:rsidRPr="00296429">
              <w:t>2.Учить определять жанр и характер музыкального произведения, средства музыкальной выразительности (интонация, динамика, регистр, темп).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Оркестр русских народных инструментов.</w:t>
            </w:r>
          </w:p>
          <w:p w:rsidR="00296429" w:rsidRPr="00296429" w:rsidRDefault="00296429" w:rsidP="0048760D">
            <w:pPr>
              <w:jc w:val="both"/>
            </w:pPr>
            <w:r w:rsidRPr="00296429">
              <w:t>5. Звоны 371-Р2.</w:t>
            </w:r>
          </w:p>
        </w:tc>
      </w:tr>
      <w:tr w:rsidR="00296429" w:rsidRPr="00296429" w:rsidTr="0048760D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96429" w:rsidRPr="00296429" w:rsidRDefault="00296429" w:rsidP="0048760D">
            <w:pPr>
              <w:ind w:left="113" w:right="113"/>
              <w:jc w:val="center"/>
            </w:pPr>
            <w:r w:rsidRPr="00296429"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6429" w:rsidRPr="00296429" w:rsidRDefault="00296429" w:rsidP="0048760D">
            <w:pPr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Познакомить детей с персонажами симфонической сказки «Петя и волк» и изображающими их музыкальными инструментами.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29" w:rsidRPr="00296429" w:rsidRDefault="00296429" w:rsidP="0048760D">
            <w:pPr>
              <w:jc w:val="both"/>
            </w:pPr>
            <w:r w:rsidRPr="00296429">
              <w:t>1. «Петя и волк» Прокофьев</w:t>
            </w:r>
            <w:r>
              <w:t>.</w:t>
            </w:r>
          </w:p>
        </w:tc>
      </w:tr>
    </w:tbl>
    <w:p w:rsidR="00296429" w:rsidRDefault="00296429" w:rsidP="00AD42C5">
      <w:pPr>
        <w:jc w:val="both"/>
        <w:rPr>
          <w:b/>
          <w:sz w:val="28"/>
          <w:szCs w:val="28"/>
          <w:lang w:eastAsia="ru-RU"/>
        </w:rPr>
      </w:pPr>
    </w:p>
    <w:p w:rsidR="00296429" w:rsidRPr="005016BE" w:rsidRDefault="00296429" w:rsidP="00296429">
      <w:pPr>
        <w:pStyle w:val="TableParagraph"/>
        <w:tabs>
          <w:tab w:val="left" w:pos="500"/>
        </w:tabs>
        <w:spacing w:before="120" w:after="120" w:line="276" w:lineRule="auto"/>
        <w:ind w:left="0"/>
        <w:jc w:val="both"/>
        <w:rPr>
          <w:b/>
          <w:sz w:val="24"/>
          <w:szCs w:val="24"/>
        </w:rPr>
      </w:pPr>
      <w:r w:rsidRPr="007D1B7D">
        <w:rPr>
          <w:b/>
          <w:sz w:val="24"/>
          <w:szCs w:val="24"/>
          <w:lang w:val="en-US"/>
        </w:rPr>
        <w:t>IV</w:t>
      </w:r>
      <w:r w:rsidRPr="007D1B7D">
        <w:rPr>
          <w:b/>
          <w:sz w:val="24"/>
          <w:szCs w:val="24"/>
        </w:rPr>
        <w:t xml:space="preserve">. </w:t>
      </w:r>
      <w:r w:rsidR="00CF7F9E" w:rsidRPr="007D1B7D">
        <w:rPr>
          <w:b/>
          <w:sz w:val="24"/>
          <w:szCs w:val="24"/>
        </w:rPr>
        <w:t>Дополнительный</w:t>
      </w:r>
      <w:r w:rsidR="00CF7F9E" w:rsidRPr="007D1B7D">
        <w:rPr>
          <w:b/>
          <w:spacing w:val="-2"/>
          <w:sz w:val="24"/>
          <w:szCs w:val="24"/>
        </w:rPr>
        <w:t xml:space="preserve"> раздел</w:t>
      </w:r>
      <w:r w:rsidR="00CF7F9E" w:rsidRPr="007D1B7D">
        <w:rPr>
          <w:b/>
          <w:spacing w:val="-3"/>
          <w:sz w:val="24"/>
          <w:szCs w:val="24"/>
        </w:rPr>
        <w:t xml:space="preserve"> Программы</w:t>
      </w:r>
    </w:p>
    <w:p w:rsidR="00296429" w:rsidRPr="007B5054" w:rsidRDefault="00296429" w:rsidP="00296429">
      <w:pPr>
        <w:shd w:val="clear" w:color="auto" w:fill="FFFFFF"/>
        <w:spacing w:before="120" w:after="120"/>
        <w:textAlignment w:val="baseline"/>
        <w:rPr>
          <w:b/>
          <w:color w:val="000000" w:themeColor="text1"/>
        </w:rPr>
      </w:pPr>
      <w:r w:rsidRPr="005016BE">
        <w:rPr>
          <w:b/>
          <w:color w:val="000000" w:themeColor="text1"/>
        </w:rPr>
        <w:t>4.1. Краткая презентация Программы</w:t>
      </w:r>
    </w:p>
    <w:p w:rsidR="00296429" w:rsidRPr="00CF7F9E" w:rsidRDefault="00296429" w:rsidP="00296429">
      <w:pPr>
        <w:ind w:firstLine="426"/>
        <w:jc w:val="both"/>
      </w:pPr>
      <w:r>
        <w:rPr>
          <w:rFonts w:eastAsia="Calibri"/>
          <w:color w:val="000000"/>
        </w:rPr>
        <w:t>Образовательная программа углубляет образовательную область «</w:t>
      </w:r>
      <w:r w:rsidR="00A13EE4">
        <w:rPr>
          <w:rFonts w:eastAsia="Calibri"/>
          <w:color w:val="000000"/>
        </w:rPr>
        <w:t xml:space="preserve">Художественно-эстетическое </w:t>
      </w:r>
      <w:r>
        <w:rPr>
          <w:rFonts w:eastAsia="Calibri"/>
          <w:color w:val="000000"/>
        </w:rPr>
        <w:t xml:space="preserve">развитие» в Образовательной программе дошкольного образования МБДОУ д/с № 6 и реализуется в части, </w:t>
      </w:r>
      <w:r w:rsidRPr="008A3115">
        <w:t xml:space="preserve"> </w:t>
      </w:r>
      <w:r w:rsidRPr="00430BE1">
        <w:t>формируемой участниками образовательных отношений.</w:t>
      </w:r>
      <w:r>
        <w:t xml:space="preserve"> О</w:t>
      </w:r>
      <w:r w:rsidRPr="001D32D6">
        <w:rPr>
          <w:rFonts w:eastAsia="Calibri"/>
          <w:color w:val="000000"/>
        </w:rPr>
        <w:t>пределяет содержание и организацию образовательной деятельности</w:t>
      </w:r>
      <w:r>
        <w:rPr>
          <w:rFonts w:eastAsia="Calibri"/>
          <w:color w:val="000000"/>
        </w:rPr>
        <w:t xml:space="preserve"> детей старшего дошкольного возраста (6 - 7 лет); о</w:t>
      </w:r>
      <w:r w:rsidRPr="001D32D6">
        <w:rPr>
          <w:rFonts w:eastAsia="Calibri"/>
          <w:color w:val="000000"/>
        </w:rPr>
        <w:t xml:space="preserve">беспечивает </w:t>
      </w:r>
      <w:r w:rsidR="00CF7F9E">
        <w:t>ф</w:t>
      </w:r>
      <w:r w:rsidR="00CF7F9E" w:rsidRPr="00215B5F">
        <w:t xml:space="preserve">ормирование основ музыкальной культуры детей старшего дошкольного </w:t>
      </w:r>
      <w:r w:rsidR="00CF7F9E" w:rsidRPr="00CF7F9E">
        <w:t>возраста</w:t>
      </w:r>
      <w:r w:rsidRPr="00CF7F9E">
        <w:t xml:space="preserve">, предусматривает разнообразную деятельность в соответствии с интересами и потребностями детей, с учетом </w:t>
      </w:r>
      <w:r w:rsidRPr="00CF7F9E">
        <w:rPr>
          <w:rFonts w:eastAsia="Calibri"/>
        </w:rPr>
        <w:t>возрастных, индивидуальных психологических особенностей детей.</w:t>
      </w:r>
    </w:p>
    <w:p w:rsidR="00296429" w:rsidRPr="00E1656A" w:rsidRDefault="00296429" w:rsidP="00296429">
      <w:pPr>
        <w:ind w:firstLine="426"/>
        <w:jc w:val="both"/>
        <w:rPr>
          <w:b/>
          <w:sz w:val="16"/>
          <w:szCs w:val="16"/>
        </w:rPr>
      </w:pPr>
      <w:r w:rsidRPr="00E1656A">
        <w:rPr>
          <w:b/>
        </w:rPr>
        <w:t>Особенности взаимодействия педагогического коллектива с семьями обучающихся</w:t>
      </w:r>
      <w:r>
        <w:rPr>
          <w:b/>
        </w:rPr>
        <w:t>.</w:t>
      </w:r>
    </w:p>
    <w:p w:rsidR="00296429" w:rsidRPr="008513EB" w:rsidRDefault="00296429" w:rsidP="00296429">
      <w:pPr>
        <w:ind w:firstLine="426"/>
        <w:jc w:val="both"/>
      </w:pPr>
      <w:r w:rsidRPr="00E1656A">
        <w:t xml:space="preserve">Программа предполагает формы сотрудничества с семьями воспитанников в области </w:t>
      </w:r>
      <w:r w:rsidR="00977B3E">
        <w:t>музыкального</w:t>
      </w:r>
      <w:r>
        <w:t xml:space="preserve"> развития. </w:t>
      </w:r>
      <w:r w:rsidRPr="008513EB">
        <w:t xml:space="preserve">Просветительское и консультационное направления реализуются </w:t>
      </w:r>
      <w:r w:rsidRPr="008513EB">
        <w:lastRenderedPageBreak/>
        <w:t xml:space="preserve">через групповые родительские собрания, </w:t>
      </w:r>
      <w:r>
        <w:t>семинары-</w:t>
      </w:r>
      <w:r w:rsidRPr="008513EB">
        <w:t>практикумы, консультации, педагогические гостиные, и другое; инфор</w:t>
      </w:r>
      <w:r>
        <w:t>мационные стенды, ширмы, папки-</w:t>
      </w:r>
      <w:r w:rsidRPr="008513EB">
        <w:t xml:space="preserve">передвижки для родителей (законных представителей); сайты ДОО и социальные группы в сети Интернет; </w:t>
      </w:r>
      <w:r>
        <w:t>фотографии, репортажи</w:t>
      </w:r>
      <w:r w:rsidRPr="008513EB">
        <w:t xml:space="preserve">. Включают также и досуговую форму - </w:t>
      </w:r>
      <w:r>
        <w:t>тематические мероприятия</w:t>
      </w:r>
      <w:r w:rsidRPr="008513EB">
        <w:t>.</w:t>
      </w:r>
    </w:p>
    <w:p w:rsidR="00296429" w:rsidRDefault="00296429" w:rsidP="00AD42C5">
      <w:pPr>
        <w:jc w:val="both"/>
        <w:rPr>
          <w:b/>
          <w:sz w:val="28"/>
          <w:szCs w:val="28"/>
          <w:lang w:eastAsia="ru-RU"/>
        </w:rPr>
      </w:pPr>
    </w:p>
    <w:p w:rsidR="002334A1" w:rsidRPr="00296429" w:rsidRDefault="002334A1" w:rsidP="00AD42C5">
      <w:pPr>
        <w:jc w:val="both"/>
        <w:rPr>
          <w:sz w:val="28"/>
          <w:szCs w:val="28"/>
          <w:lang w:eastAsia="ru-RU"/>
        </w:rPr>
      </w:pPr>
    </w:p>
    <w:p w:rsidR="002334A1" w:rsidRPr="00BE72EC" w:rsidRDefault="002334A1" w:rsidP="00AD42C5">
      <w:pPr>
        <w:jc w:val="both"/>
        <w:rPr>
          <w:sz w:val="28"/>
          <w:szCs w:val="28"/>
        </w:rPr>
      </w:pPr>
    </w:p>
    <w:p w:rsidR="00AD42C5" w:rsidRPr="00BE72EC" w:rsidRDefault="00AD42C5" w:rsidP="00AD42C5">
      <w:pPr>
        <w:jc w:val="both"/>
        <w:rPr>
          <w:sz w:val="28"/>
          <w:szCs w:val="28"/>
          <w:lang w:eastAsia="ru-RU"/>
        </w:rPr>
      </w:pPr>
    </w:p>
    <w:p w:rsidR="00AD42C5" w:rsidRPr="00BE72EC" w:rsidRDefault="00AD42C5" w:rsidP="00AD42C5">
      <w:pPr>
        <w:jc w:val="both"/>
        <w:rPr>
          <w:sz w:val="28"/>
          <w:szCs w:val="28"/>
          <w:lang w:eastAsia="ru-RU"/>
        </w:rPr>
      </w:pPr>
    </w:p>
    <w:p w:rsidR="002334A1" w:rsidRDefault="002334A1" w:rsidP="00AD42C5">
      <w:pPr>
        <w:shd w:val="clear" w:color="auto" w:fill="FFFFFF"/>
        <w:ind w:left="19" w:firstLine="696"/>
        <w:jc w:val="both"/>
      </w:pPr>
    </w:p>
    <w:p w:rsidR="00A968DF" w:rsidRPr="00BE72EC" w:rsidRDefault="00A968DF" w:rsidP="00A968DF">
      <w:pPr>
        <w:jc w:val="both"/>
        <w:rPr>
          <w:sz w:val="28"/>
          <w:szCs w:val="28"/>
        </w:rPr>
      </w:pPr>
    </w:p>
    <w:p w:rsidR="00A968DF" w:rsidRPr="00BE72EC" w:rsidRDefault="00A968DF" w:rsidP="00A968DF">
      <w:pPr>
        <w:jc w:val="center"/>
        <w:rPr>
          <w:sz w:val="28"/>
          <w:szCs w:val="28"/>
        </w:rPr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p w:rsidR="00CA2149" w:rsidRDefault="00CA2149" w:rsidP="00AD42C5">
      <w:pPr>
        <w:shd w:val="clear" w:color="auto" w:fill="FFFFFF"/>
        <w:jc w:val="both"/>
      </w:pPr>
    </w:p>
    <w:sectPr w:rsidR="00CA2149" w:rsidSect="00A65DF1">
      <w:footerReference w:type="default" r:id="rId10"/>
      <w:pgSz w:w="11909" w:h="16834"/>
      <w:pgMar w:top="851" w:right="710" w:bottom="36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1F" w:rsidRDefault="00F87C1F" w:rsidP="007B732E">
      <w:r>
        <w:separator/>
      </w:r>
    </w:p>
  </w:endnote>
  <w:endnote w:type="continuationSeparator" w:id="0">
    <w:p w:rsidR="00F87C1F" w:rsidRDefault="00F87C1F" w:rsidP="007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uf188QMgX8xE2j6rgY3af+nA==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147860"/>
      <w:docPartObj>
        <w:docPartGallery w:val="Page Numbers (Bottom of Page)"/>
        <w:docPartUnique/>
      </w:docPartObj>
    </w:sdtPr>
    <w:sdtEndPr/>
    <w:sdtContent>
      <w:p w:rsidR="00017CB5" w:rsidRDefault="00017C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0B">
          <w:rPr>
            <w:noProof/>
          </w:rPr>
          <w:t>2</w:t>
        </w:r>
        <w:r>
          <w:fldChar w:fldCharType="end"/>
        </w:r>
      </w:p>
    </w:sdtContent>
  </w:sdt>
  <w:p w:rsidR="00017CB5" w:rsidRDefault="00017CB5">
    <w:pPr>
      <w:pStyle w:val="a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998"/>
      <w:docPartObj>
        <w:docPartGallery w:val="Page Numbers (Bottom of Page)"/>
        <w:docPartUnique/>
      </w:docPartObj>
    </w:sdtPr>
    <w:sdtEndPr/>
    <w:sdtContent>
      <w:p w:rsidR="00017CB5" w:rsidRDefault="00017CB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2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CB5" w:rsidRDefault="00017CB5">
    <w:pPr>
      <w:pStyle w:val="a6"/>
    </w:pPr>
  </w:p>
  <w:p w:rsidR="00017CB5" w:rsidRDefault="00017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1F" w:rsidRDefault="00F87C1F" w:rsidP="007B732E">
      <w:r>
        <w:separator/>
      </w:r>
    </w:p>
  </w:footnote>
  <w:footnote w:type="continuationSeparator" w:id="0">
    <w:p w:rsidR="00F87C1F" w:rsidRDefault="00F87C1F" w:rsidP="007B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38583C"/>
    <w:multiLevelType w:val="hybridMultilevel"/>
    <w:tmpl w:val="967695D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2C72"/>
    <w:multiLevelType w:val="multilevel"/>
    <w:tmpl w:val="0C02F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2F5B86"/>
    <w:multiLevelType w:val="hybridMultilevel"/>
    <w:tmpl w:val="317811E0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1245"/>
    <w:multiLevelType w:val="hybridMultilevel"/>
    <w:tmpl w:val="303A9746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2DC8"/>
    <w:multiLevelType w:val="hybridMultilevel"/>
    <w:tmpl w:val="171E39B4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0AD"/>
    <w:multiLevelType w:val="hybridMultilevel"/>
    <w:tmpl w:val="785AAE3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0CF1"/>
    <w:multiLevelType w:val="multilevel"/>
    <w:tmpl w:val="7BC6E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AE29B4"/>
    <w:multiLevelType w:val="hybridMultilevel"/>
    <w:tmpl w:val="DAAC920C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05FC2"/>
    <w:multiLevelType w:val="hybridMultilevel"/>
    <w:tmpl w:val="C9402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506C"/>
    <w:multiLevelType w:val="hybridMultilevel"/>
    <w:tmpl w:val="F120210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530B7"/>
    <w:multiLevelType w:val="hybridMultilevel"/>
    <w:tmpl w:val="485A2938"/>
    <w:lvl w:ilvl="0" w:tplc="241A3B44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8686AB1"/>
    <w:multiLevelType w:val="multilevel"/>
    <w:tmpl w:val="A9F4674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3" w15:restartNumberingAfterBreak="0">
    <w:nsid w:val="2A983876"/>
    <w:multiLevelType w:val="hybridMultilevel"/>
    <w:tmpl w:val="6C38090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99A"/>
    <w:multiLevelType w:val="hybridMultilevel"/>
    <w:tmpl w:val="4F225D10"/>
    <w:lvl w:ilvl="0" w:tplc="CCA2F97E">
      <w:start w:val="2"/>
      <w:numFmt w:val="upperRoman"/>
      <w:lvlText w:val="%1."/>
      <w:lvlJc w:val="left"/>
      <w:pPr>
        <w:ind w:left="592" w:hanging="3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1" w:tplc="D91EF89E">
      <w:numFmt w:val="none"/>
      <w:lvlText w:val=""/>
      <w:lvlJc w:val="left"/>
      <w:pPr>
        <w:tabs>
          <w:tab w:val="num" w:pos="360"/>
        </w:tabs>
      </w:pPr>
    </w:lvl>
    <w:lvl w:ilvl="2" w:tplc="73F616BC">
      <w:numFmt w:val="bullet"/>
      <w:lvlText w:val="•"/>
      <w:lvlJc w:val="left"/>
      <w:pPr>
        <w:ind w:left="2034" w:hanging="489"/>
      </w:pPr>
      <w:rPr>
        <w:rFonts w:hint="default"/>
        <w:lang w:val="ru-RU" w:eastAsia="en-US" w:bidi="ar-SA"/>
      </w:rPr>
    </w:lvl>
    <w:lvl w:ilvl="3" w:tplc="A456FA90">
      <w:numFmt w:val="bullet"/>
      <w:lvlText w:val="•"/>
      <w:lvlJc w:val="left"/>
      <w:pPr>
        <w:ind w:left="2909" w:hanging="489"/>
      </w:pPr>
      <w:rPr>
        <w:rFonts w:hint="default"/>
        <w:lang w:val="ru-RU" w:eastAsia="en-US" w:bidi="ar-SA"/>
      </w:rPr>
    </w:lvl>
    <w:lvl w:ilvl="4" w:tplc="0F2424C2">
      <w:numFmt w:val="bullet"/>
      <w:lvlText w:val="•"/>
      <w:lvlJc w:val="left"/>
      <w:pPr>
        <w:ind w:left="3784" w:hanging="489"/>
      </w:pPr>
      <w:rPr>
        <w:rFonts w:hint="default"/>
        <w:lang w:val="ru-RU" w:eastAsia="en-US" w:bidi="ar-SA"/>
      </w:rPr>
    </w:lvl>
    <w:lvl w:ilvl="5" w:tplc="821CF9E2">
      <w:numFmt w:val="bullet"/>
      <w:lvlText w:val="•"/>
      <w:lvlJc w:val="left"/>
      <w:pPr>
        <w:ind w:left="4658" w:hanging="489"/>
      </w:pPr>
      <w:rPr>
        <w:rFonts w:hint="default"/>
        <w:lang w:val="ru-RU" w:eastAsia="en-US" w:bidi="ar-SA"/>
      </w:rPr>
    </w:lvl>
    <w:lvl w:ilvl="6" w:tplc="DC789E70">
      <w:numFmt w:val="bullet"/>
      <w:lvlText w:val="•"/>
      <w:lvlJc w:val="left"/>
      <w:pPr>
        <w:ind w:left="5533" w:hanging="489"/>
      </w:pPr>
      <w:rPr>
        <w:rFonts w:hint="default"/>
        <w:lang w:val="ru-RU" w:eastAsia="en-US" w:bidi="ar-SA"/>
      </w:rPr>
    </w:lvl>
    <w:lvl w:ilvl="7" w:tplc="AC68AD8A">
      <w:numFmt w:val="bullet"/>
      <w:lvlText w:val="•"/>
      <w:lvlJc w:val="left"/>
      <w:pPr>
        <w:ind w:left="6408" w:hanging="489"/>
      </w:pPr>
      <w:rPr>
        <w:rFonts w:hint="default"/>
        <w:lang w:val="ru-RU" w:eastAsia="en-US" w:bidi="ar-SA"/>
      </w:rPr>
    </w:lvl>
    <w:lvl w:ilvl="8" w:tplc="3A0C29DE">
      <w:numFmt w:val="bullet"/>
      <w:lvlText w:val="•"/>
      <w:lvlJc w:val="left"/>
      <w:pPr>
        <w:ind w:left="7282" w:hanging="489"/>
      </w:pPr>
      <w:rPr>
        <w:rFonts w:hint="default"/>
        <w:lang w:val="ru-RU" w:eastAsia="en-US" w:bidi="ar-SA"/>
      </w:rPr>
    </w:lvl>
  </w:abstractNum>
  <w:abstractNum w:abstractNumId="15" w15:restartNumberingAfterBreak="0">
    <w:nsid w:val="2E3F6F6D"/>
    <w:multiLevelType w:val="hybridMultilevel"/>
    <w:tmpl w:val="DB6694D2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02D7D"/>
    <w:multiLevelType w:val="hybridMultilevel"/>
    <w:tmpl w:val="2F5675B8"/>
    <w:lvl w:ilvl="0" w:tplc="241A3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409ED"/>
    <w:multiLevelType w:val="multilevel"/>
    <w:tmpl w:val="10ECAA46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83964"/>
    <w:multiLevelType w:val="multilevel"/>
    <w:tmpl w:val="16B0C94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CE3F4E"/>
    <w:multiLevelType w:val="hybridMultilevel"/>
    <w:tmpl w:val="89B6838A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259FA"/>
    <w:multiLevelType w:val="hybridMultilevel"/>
    <w:tmpl w:val="3822D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622D9"/>
    <w:multiLevelType w:val="hybridMultilevel"/>
    <w:tmpl w:val="2724DF18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40546"/>
    <w:multiLevelType w:val="hybridMultilevel"/>
    <w:tmpl w:val="FCA84D54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3758"/>
    <w:multiLevelType w:val="hybridMultilevel"/>
    <w:tmpl w:val="F306F514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50FCA"/>
    <w:multiLevelType w:val="hybridMultilevel"/>
    <w:tmpl w:val="B786166A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B5463"/>
    <w:multiLevelType w:val="hybridMultilevel"/>
    <w:tmpl w:val="38789BA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4154"/>
    <w:multiLevelType w:val="hybridMultilevel"/>
    <w:tmpl w:val="C592F6D8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3341C"/>
    <w:multiLevelType w:val="hybridMultilevel"/>
    <w:tmpl w:val="B3E883EA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C63B2"/>
    <w:multiLevelType w:val="hybridMultilevel"/>
    <w:tmpl w:val="E85499A0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268B2"/>
    <w:multiLevelType w:val="hybridMultilevel"/>
    <w:tmpl w:val="42DC3C16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C393D"/>
    <w:multiLevelType w:val="hybridMultilevel"/>
    <w:tmpl w:val="17A4539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C3C67"/>
    <w:multiLevelType w:val="hybridMultilevel"/>
    <w:tmpl w:val="E2B4A1A6"/>
    <w:lvl w:ilvl="0" w:tplc="85CC4658">
      <w:start w:val="1"/>
      <w:numFmt w:val="bullet"/>
      <w:lvlText w:val="‒"/>
      <w:lvlJc w:val="left"/>
      <w:pPr>
        <w:ind w:left="15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2" w15:restartNumberingAfterBreak="0">
    <w:nsid w:val="6FCA692C"/>
    <w:multiLevelType w:val="hybridMultilevel"/>
    <w:tmpl w:val="F1C84166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09DD"/>
    <w:multiLevelType w:val="hybridMultilevel"/>
    <w:tmpl w:val="2BDE4944"/>
    <w:lvl w:ilvl="0" w:tplc="241A3B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B6AF7"/>
    <w:multiLevelType w:val="hybridMultilevel"/>
    <w:tmpl w:val="6A26BA86"/>
    <w:lvl w:ilvl="0" w:tplc="241A3B4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 w15:restartNumberingAfterBreak="0">
    <w:nsid w:val="7D335F8C"/>
    <w:multiLevelType w:val="hybridMultilevel"/>
    <w:tmpl w:val="6C3CCD4E"/>
    <w:lvl w:ilvl="0" w:tplc="241A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"/>
  </w:num>
  <w:num w:numId="5">
    <w:abstractNumId w:val="26"/>
  </w:num>
  <w:num w:numId="6">
    <w:abstractNumId w:val="7"/>
  </w:num>
  <w:num w:numId="7">
    <w:abstractNumId w:val="9"/>
  </w:num>
  <w:num w:numId="8">
    <w:abstractNumId w:val="5"/>
  </w:num>
  <w:num w:numId="9">
    <w:abstractNumId w:val="28"/>
  </w:num>
  <w:num w:numId="10">
    <w:abstractNumId w:val="14"/>
  </w:num>
  <w:num w:numId="11">
    <w:abstractNumId w:val="6"/>
  </w:num>
  <w:num w:numId="12">
    <w:abstractNumId w:val="27"/>
  </w:num>
  <w:num w:numId="13">
    <w:abstractNumId w:val="10"/>
  </w:num>
  <w:num w:numId="14">
    <w:abstractNumId w:val="30"/>
  </w:num>
  <w:num w:numId="15">
    <w:abstractNumId w:val="25"/>
  </w:num>
  <w:num w:numId="16">
    <w:abstractNumId w:val="18"/>
  </w:num>
  <w:num w:numId="17">
    <w:abstractNumId w:val="24"/>
  </w:num>
  <w:num w:numId="18">
    <w:abstractNumId w:val="17"/>
  </w:num>
  <w:num w:numId="19">
    <w:abstractNumId w:val="13"/>
  </w:num>
  <w:num w:numId="20">
    <w:abstractNumId w:val="12"/>
  </w:num>
  <w:num w:numId="21">
    <w:abstractNumId w:val="8"/>
  </w:num>
  <w:num w:numId="22">
    <w:abstractNumId w:val="23"/>
  </w:num>
  <w:num w:numId="23">
    <w:abstractNumId w:val="35"/>
  </w:num>
  <w:num w:numId="24">
    <w:abstractNumId w:val="32"/>
  </w:num>
  <w:num w:numId="25">
    <w:abstractNumId w:val="21"/>
  </w:num>
  <w:num w:numId="26">
    <w:abstractNumId w:val="3"/>
  </w:num>
  <w:num w:numId="27">
    <w:abstractNumId w:val="22"/>
  </w:num>
  <w:num w:numId="28">
    <w:abstractNumId w:val="34"/>
  </w:num>
  <w:num w:numId="29">
    <w:abstractNumId w:val="19"/>
  </w:num>
  <w:num w:numId="30">
    <w:abstractNumId w:val="29"/>
  </w:num>
  <w:num w:numId="31">
    <w:abstractNumId w:val="33"/>
  </w:num>
  <w:num w:numId="32">
    <w:abstractNumId w:val="31"/>
  </w:num>
  <w:num w:numId="33">
    <w:abstractNumId w:val="16"/>
  </w:num>
  <w:num w:numId="34">
    <w:abstractNumId w:val="4"/>
  </w:num>
  <w:num w:numId="35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C0C"/>
    <w:rsid w:val="00017CB5"/>
    <w:rsid w:val="0004061D"/>
    <w:rsid w:val="000442E4"/>
    <w:rsid w:val="00070FAB"/>
    <w:rsid w:val="00081215"/>
    <w:rsid w:val="000A488D"/>
    <w:rsid w:val="000B6F83"/>
    <w:rsid w:val="000D34C0"/>
    <w:rsid w:val="000D37E3"/>
    <w:rsid w:val="000E2A86"/>
    <w:rsid w:val="000F65D0"/>
    <w:rsid w:val="00114D4B"/>
    <w:rsid w:val="0014205D"/>
    <w:rsid w:val="0014331C"/>
    <w:rsid w:val="0015226A"/>
    <w:rsid w:val="001879A4"/>
    <w:rsid w:val="00196036"/>
    <w:rsid w:val="001A3AFE"/>
    <w:rsid w:val="001C4196"/>
    <w:rsid w:val="001E0C85"/>
    <w:rsid w:val="00204DDC"/>
    <w:rsid w:val="0020598F"/>
    <w:rsid w:val="00210219"/>
    <w:rsid w:val="00215B5F"/>
    <w:rsid w:val="002201C6"/>
    <w:rsid w:val="00221B4E"/>
    <w:rsid w:val="002334A1"/>
    <w:rsid w:val="002448F5"/>
    <w:rsid w:val="00276939"/>
    <w:rsid w:val="00281AC9"/>
    <w:rsid w:val="002823EE"/>
    <w:rsid w:val="00296429"/>
    <w:rsid w:val="002E0DC0"/>
    <w:rsid w:val="002E39CA"/>
    <w:rsid w:val="00330CE2"/>
    <w:rsid w:val="00337B4E"/>
    <w:rsid w:val="003406BF"/>
    <w:rsid w:val="00344321"/>
    <w:rsid w:val="00366EC1"/>
    <w:rsid w:val="003C3E53"/>
    <w:rsid w:val="00407718"/>
    <w:rsid w:val="00437064"/>
    <w:rsid w:val="00441A07"/>
    <w:rsid w:val="00455E13"/>
    <w:rsid w:val="00462732"/>
    <w:rsid w:val="0048760D"/>
    <w:rsid w:val="004A4121"/>
    <w:rsid w:val="004B0D48"/>
    <w:rsid w:val="004B364C"/>
    <w:rsid w:val="00500F6E"/>
    <w:rsid w:val="00514A05"/>
    <w:rsid w:val="00525F69"/>
    <w:rsid w:val="00552F77"/>
    <w:rsid w:val="00584305"/>
    <w:rsid w:val="005A0771"/>
    <w:rsid w:val="005C0838"/>
    <w:rsid w:val="005C0EBF"/>
    <w:rsid w:val="005C1BC3"/>
    <w:rsid w:val="005C407C"/>
    <w:rsid w:val="005E2659"/>
    <w:rsid w:val="005F54FB"/>
    <w:rsid w:val="0061020B"/>
    <w:rsid w:val="00616228"/>
    <w:rsid w:val="00627751"/>
    <w:rsid w:val="00634D62"/>
    <w:rsid w:val="00635566"/>
    <w:rsid w:val="00656235"/>
    <w:rsid w:val="0066196F"/>
    <w:rsid w:val="00666DA9"/>
    <w:rsid w:val="00676CDF"/>
    <w:rsid w:val="006C7157"/>
    <w:rsid w:val="006D45C4"/>
    <w:rsid w:val="006F1572"/>
    <w:rsid w:val="006F6171"/>
    <w:rsid w:val="00706A90"/>
    <w:rsid w:val="00711240"/>
    <w:rsid w:val="00757045"/>
    <w:rsid w:val="00786DB3"/>
    <w:rsid w:val="00794C0C"/>
    <w:rsid w:val="007B732E"/>
    <w:rsid w:val="007D29FB"/>
    <w:rsid w:val="008178F9"/>
    <w:rsid w:val="00832E4C"/>
    <w:rsid w:val="00840304"/>
    <w:rsid w:val="00851B8B"/>
    <w:rsid w:val="008640A0"/>
    <w:rsid w:val="0087354D"/>
    <w:rsid w:val="008803C9"/>
    <w:rsid w:val="008A7F5F"/>
    <w:rsid w:val="008B2176"/>
    <w:rsid w:val="008D2A3D"/>
    <w:rsid w:val="008D4B56"/>
    <w:rsid w:val="008D55FA"/>
    <w:rsid w:val="008F1F4A"/>
    <w:rsid w:val="00917A53"/>
    <w:rsid w:val="00927A1A"/>
    <w:rsid w:val="00977B3E"/>
    <w:rsid w:val="00995330"/>
    <w:rsid w:val="009E576B"/>
    <w:rsid w:val="00A13EE4"/>
    <w:rsid w:val="00A156F1"/>
    <w:rsid w:val="00A16E43"/>
    <w:rsid w:val="00A32FB1"/>
    <w:rsid w:val="00A3515E"/>
    <w:rsid w:val="00A464B3"/>
    <w:rsid w:val="00A65DF1"/>
    <w:rsid w:val="00A95280"/>
    <w:rsid w:val="00A95DC8"/>
    <w:rsid w:val="00A968DF"/>
    <w:rsid w:val="00AA71AC"/>
    <w:rsid w:val="00AB16DD"/>
    <w:rsid w:val="00AB2FC4"/>
    <w:rsid w:val="00AD42C5"/>
    <w:rsid w:val="00AE0295"/>
    <w:rsid w:val="00AE3637"/>
    <w:rsid w:val="00B049C4"/>
    <w:rsid w:val="00B1560D"/>
    <w:rsid w:val="00B704FF"/>
    <w:rsid w:val="00B826C0"/>
    <w:rsid w:val="00B93C08"/>
    <w:rsid w:val="00B96C62"/>
    <w:rsid w:val="00BE12A3"/>
    <w:rsid w:val="00BE6B82"/>
    <w:rsid w:val="00BE72EC"/>
    <w:rsid w:val="00BF066F"/>
    <w:rsid w:val="00C22A3A"/>
    <w:rsid w:val="00C3200C"/>
    <w:rsid w:val="00C35500"/>
    <w:rsid w:val="00C43397"/>
    <w:rsid w:val="00C626BC"/>
    <w:rsid w:val="00CA2149"/>
    <w:rsid w:val="00CC7810"/>
    <w:rsid w:val="00CD57D2"/>
    <w:rsid w:val="00CD5A06"/>
    <w:rsid w:val="00CD7712"/>
    <w:rsid w:val="00CE2BA8"/>
    <w:rsid w:val="00CF161D"/>
    <w:rsid w:val="00CF5921"/>
    <w:rsid w:val="00CF7F9E"/>
    <w:rsid w:val="00D00C75"/>
    <w:rsid w:val="00D306A5"/>
    <w:rsid w:val="00D43254"/>
    <w:rsid w:val="00D62AD7"/>
    <w:rsid w:val="00D81DE0"/>
    <w:rsid w:val="00D957FC"/>
    <w:rsid w:val="00DD35B5"/>
    <w:rsid w:val="00DE0008"/>
    <w:rsid w:val="00DF2CDF"/>
    <w:rsid w:val="00E00E70"/>
    <w:rsid w:val="00E32001"/>
    <w:rsid w:val="00E52353"/>
    <w:rsid w:val="00E538FD"/>
    <w:rsid w:val="00E64492"/>
    <w:rsid w:val="00E850FB"/>
    <w:rsid w:val="00EA2636"/>
    <w:rsid w:val="00EA5232"/>
    <w:rsid w:val="00EF17CC"/>
    <w:rsid w:val="00EF5351"/>
    <w:rsid w:val="00F07913"/>
    <w:rsid w:val="00F07FE0"/>
    <w:rsid w:val="00F33701"/>
    <w:rsid w:val="00F4487A"/>
    <w:rsid w:val="00F45127"/>
    <w:rsid w:val="00F71E7F"/>
    <w:rsid w:val="00F87C1F"/>
    <w:rsid w:val="00FA49FB"/>
    <w:rsid w:val="00FC1CFC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CBFC"/>
  <w15:docId w15:val="{41D44953-D44E-4B5A-87BA-1E1142CA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642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B7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B7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3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1"/>
    <w:qFormat/>
    <w:rsid w:val="00441A0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27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7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Абзац списка Знак"/>
    <w:link w:val="a8"/>
    <w:uiPriority w:val="1"/>
    <w:qFormat/>
    <w:rsid w:val="00E00E70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5E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E2659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5E2659"/>
    <w:pPr>
      <w:widowControl w:val="0"/>
      <w:suppressAutoHyphens w:val="0"/>
      <w:autoSpaceDE w:val="0"/>
      <w:autoSpaceDN w:val="0"/>
      <w:ind w:left="679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5E265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2659"/>
    <w:pPr>
      <w:widowControl w:val="0"/>
      <w:suppressAutoHyphens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E265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Emphasis"/>
    <w:basedOn w:val="a0"/>
    <w:uiPriority w:val="20"/>
    <w:qFormat/>
    <w:rsid w:val="005E2659"/>
    <w:rPr>
      <w:i/>
      <w:iCs/>
    </w:rPr>
  </w:style>
  <w:style w:type="character" w:customStyle="1" w:styleId="21">
    <w:name w:val="Основной текст (2)_"/>
    <w:basedOn w:val="a0"/>
    <w:link w:val="22"/>
    <w:rsid w:val="000406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061D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en-US"/>
    </w:rPr>
  </w:style>
  <w:style w:type="paragraph" w:customStyle="1" w:styleId="c5">
    <w:name w:val="c5"/>
    <w:basedOn w:val="a"/>
    <w:rsid w:val="00500F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00F6E"/>
  </w:style>
  <w:style w:type="character" w:customStyle="1" w:styleId="c4">
    <w:name w:val="c4"/>
    <w:basedOn w:val="a0"/>
    <w:rsid w:val="00500F6E"/>
  </w:style>
  <w:style w:type="character" w:customStyle="1" w:styleId="30">
    <w:name w:val="Заголовок 3 Знак"/>
    <w:basedOn w:val="a0"/>
    <w:link w:val="3"/>
    <w:uiPriority w:val="9"/>
    <w:rsid w:val="0029642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2">
    <w:name w:val="c2"/>
    <w:basedOn w:val="a"/>
    <w:rsid w:val="0029642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296429"/>
    <w:rPr>
      <w:b/>
      <w:bCs/>
    </w:rPr>
  </w:style>
  <w:style w:type="character" w:customStyle="1" w:styleId="af3">
    <w:name w:val="Основной текст_"/>
    <w:basedOn w:val="a0"/>
    <w:link w:val="1"/>
    <w:rsid w:val="002964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3"/>
    <w:rsid w:val="00296429"/>
    <w:pPr>
      <w:shd w:val="clear" w:color="auto" w:fill="FFFFFF"/>
      <w:suppressAutoHyphens w:val="0"/>
      <w:spacing w:before="420" w:line="0" w:lineRule="atLeas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1">
    <w:name w:val="c1"/>
    <w:basedOn w:val="a"/>
    <w:rsid w:val="005C083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C0838"/>
  </w:style>
  <w:style w:type="paragraph" w:customStyle="1" w:styleId="c3">
    <w:name w:val="c3"/>
    <w:basedOn w:val="a"/>
    <w:rsid w:val="005C0838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D4B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2984-000E-4025-85DD-CFA004C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19</Pages>
  <Words>7083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e.volkova2506@outlook.com</cp:lastModifiedBy>
  <cp:revision>74</cp:revision>
  <dcterms:created xsi:type="dcterms:W3CDTF">2021-09-03T06:24:00Z</dcterms:created>
  <dcterms:modified xsi:type="dcterms:W3CDTF">2024-09-05T05:07:00Z</dcterms:modified>
</cp:coreProperties>
</file>